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082" w:rsidRPr="004E0A8F" w:rsidRDefault="001B6082" w:rsidP="001B6082">
      <w:pPr>
        <w:spacing w:before="100" w:beforeAutospacing="1" w:after="100" w:afterAutospacing="1"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IN THE CIRCUIT COURT IN AND FOR</w:t>
      </w:r>
      <w:r w:rsidRPr="004E0A8F">
        <w:rPr>
          <w:rFonts w:ascii="Times New Roman" w:eastAsia="Times New Roman" w:hAnsi="Times New Roman" w:cs="Times New Roman"/>
          <w:sz w:val="24"/>
          <w:szCs w:val="24"/>
        </w:rPr>
        <w:br/>
        <w:t>PALM BEACH COUNTY, FLORIDA</w:t>
      </w:r>
    </w:p>
    <w:p w:rsidR="001B6082" w:rsidRPr="004E0A8F" w:rsidRDefault="001B6082" w:rsidP="001B6082">
      <w:pPr>
        <w:spacing w:after="240"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br/>
        <w:t xml:space="preserve">CIRCUIT CIVIL DIVISION: </w:t>
      </w:r>
      <w:r>
        <w:rPr>
          <w:rFonts w:ascii="Times New Roman" w:eastAsia="Times New Roman" w:hAnsi="Times New Roman" w:cs="Times New Roman"/>
          <w:sz w:val="24"/>
          <w:szCs w:val="24"/>
        </w:rPr>
        <w:t>"AE"</w:t>
      </w:r>
      <w:r>
        <w:rPr>
          <w:rFonts w:ascii="Times New Roman" w:eastAsia="Times New Roman" w:hAnsi="Times New Roman" w:cs="Times New Roman"/>
          <w:sz w:val="24"/>
          <w:szCs w:val="24"/>
        </w:rPr>
        <w:br/>
        <w:t>CASE NO.: 50-2024-CA-00000</w:t>
      </w:r>
      <w:r w:rsidRPr="004E0A8F">
        <w:rPr>
          <w:rFonts w:ascii="Times New Roman" w:eastAsia="Times New Roman" w:hAnsi="Times New Roman" w:cs="Times New Roman"/>
          <w:sz w:val="24"/>
          <w:szCs w:val="24"/>
        </w:rPr>
        <w:t>-XXXA-MB</w:t>
      </w:r>
    </w:p>
    <w:p w:rsidR="001B6082" w:rsidRDefault="001B6082" w:rsidP="001B6082">
      <w:pPr>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br/>
        <w:t>         Plaintiff/Petitioner</w:t>
      </w:r>
      <w:r w:rsidRPr="004E0A8F">
        <w:rPr>
          <w:rFonts w:ascii="Times New Roman" w:eastAsia="Times New Roman" w:hAnsi="Times New Roman" w:cs="Times New Roman"/>
          <w:sz w:val="24"/>
          <w:szCs w:val="24"/>
        </w:rPr>
        <w:br/>
        <w:t>vs.</w:t>
      </w:r>
      <w:r w:rsidRPr="004E0A8F">
        <w:rPr>
          <w:rFonts w:ascii="Times New Roman" w:eastAsia="Times New Roman" w:hAnsi="Times New Roman" w:cs="Times New Roman"/>
          <w:sz w:val="24"/>
          <w:szCs w:val="24"/>
        </w:rPr>
        <w:br/>
      </w:r>
      <w:r w:rsidRPr="004E0A8F">
        <w:rPr>
          <w:rFonts w:ascii="Times New Roman" w:eastAsia="Times New Roman" w:hAnsi="Times New Roman" w:cs="Times New Roman"/>
          <w:sz w:val="24"/>
          <w:szCs w:val="24"/>
        </w:rPr>
        <w:br/>
        <w:t>         Defendant/Respondent.</w:t>
      </w:r>
    </w:p>
    <w:p w:rsidR="001B6082" w:rsidRPr="004E0A8F" w:rsidRDefault="001B6082" w:rsidP="001B6082">
      <w:pPr>
        <w:spacing w:before="100" w:beforeAutospacing="1" w:after="100" w:afterAutospacing="1"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________________________________________/</w:t>
      </w:r>
    </w:p>
    <w:p w:rsidR="001B6082" w:rsidRDefault="001B6082" w:rsidP="001B6082">
      <w:pPr>
        <w:rPr>
          <w:rFonts w:ascii="Times New Roman" w:eastAsia="Times New Roman" w:hAnsi="Times New Roman" w:cs="Times New Roman"/>
          <w:sz w:val="24"/>
          <w:szCs w:val="24"/>
        </w:rPr>
      </w:pPr>
    </w:p>
    <w:p w:rsidR="00383F0D" w:rsidRDefault="001B6082" w:rsidP="00383F0D">
      <w:pPr>
        <w:spacing w:after="100" w:afterAutospacing="1" w:line="240" w:lineRule="auto"/>
        <w:jc w:val="center"/>
        <w:rPr>
          <w:rFonts w:ascii="Times New Roman" w:eastAsia="Times New Roman" w:hAnsi="Times New Roman" w:cs="Times New Roman"/>
          <w:b/>
          <w:bCs/>
          <w:sz w:val="24"/>
          <w:szCs w:val="24"/>
          <w:u w:val="single"/>
        </w:rPr>
      </w:pPr>
      <w:r w:rsidRPr="004E0A8F">
        <w:rPr>
          <w:rFonts w:ascii="Times New Roman" w:eastAsia="Times New Roman" w:hAnsi="Times New Roman" w:cs="Times New Roman"/>
          <w:b/>
          <w:bCs/>
          <w:sz w:val="24"/>
          <w:szCs w:val="24"/>
          <w:u w:val="single"/>
        </w:rPr>
        <w:t>ORDER SPECIALLY SETTING</w:t>
      </w:r>
      <w:r>
        <w:rPr>
          <w:rFonts w:ascii="Times New Roman" w:eastAsia="Times New Roman" w:hAnsi="Times New Roman" w:cs="Times New Roman"/>
          <w:b/>
          <w:bCs/>
          <w:sz w:val="24"/>
          <w:szCs w:val="24"/>
          <w:u w:val="single"/>
        </w:rPr>
        <w:t xml:space="preserve"> HEARING </w:t>
      </w:r>
    </w:p>
    <w:p w:rsidR="00411A32" w:rsidRPr="00383F0D" w:rsidRDefault="00411A32" w:rsidP="00383F0D">
      <w:pPr>
        <w:spacing w:after="100" w:afterAutospacing="1"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w:t>
      </w:r>
      <w:r w:rsidR="00383F0D">
        <w:rPr>
          <w:rFonts w:ascii="Times New Roman" w:eastAsia="Times New Roman" w:hAnsi="Times New Roman" w:cs="Times New Roman"/>
          <w:b/>
          <w:bCs/>
          <w:sz w:val="24"/>
          <w:szCs w:val="24"/>
          <w:u w:val="single"/>
        </w:rPr>
        <w:t>In</w:t>
      </w:r>
      <w:r>
        <w:rPr>
          <w:rFonts w:ascii="Times New Roman" w:eastAsia="Times New Roman" w:hAnsi="Times New Roman" w:cs="Times New Roman"/>
          <w:b/>
          <w:bCs/>
          <w:sz w:val="24"/>
          <w:szCs w:val="24"/>
          <w:u w:val="single"/>
        </w:rPr>
        <w:t xml:space="preserve"> person)</w:t>
      </w:r>
    </w:p>
    <w:p w:rsidR="001B6082" w:rsidRPr="004E0A8F" w:rsidRDefault="001B6082" w:rsidP="001B6082">
      <w:pPr>
        <w:spacing w:after="0"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 </w:t>
      </w:r>
    </w:p>
    <w:p w:rsidR="001B6082" w:rsidRPr="004E0A8F" w:rsidRDefault="001B6082" w:rsidP="001B6082">
      <w:pPr>
        <w:spacing w:before="100" w:beforeAutospacing="1" w:after="100" w:afterAutospacing="1"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 xml:space="preserve">THIS MATTER came before this Court and </w:t>
      </w:r>
      <w:proofErr w:type="gramStart"/>
      <w:r w:rsidRPr="004E0A8F">
        <w:rPr>
          <w:rFonts w:ascii="Times New Roman" w:eastAsia="Times New Roman" w:hAnsi="Times New Roman" w:cs="Times New Roman"/>
          <w:sz w:val="24"/>
          <w:szCs w:val="24"/>
        </w:rPr>
        <w:t>is specially set</w:t>
      </w:r>
      <w:proofErr w:type="gramEnd"/>
      <w:r w:rsidRPr="004E0A8F">
        <w:rPr>
          <w:rFonts w:ascii="Times New Roman" w:eastAsia="Times New Roman" w:hAnsi="Times New Roman" w:cs="Times New Roman"/>
          <w:sz w:val="24"/>
          <w:szCs w:val="24"/>
        </w:rPr>
        <w:t xml:space="preserve"> for hearing before </w:t>
      </w:r>
      <w:r w:rsidRPr="004E0A8F">
        <w:rPr>
          <w:rFonts w:ascii="Times New Roman" w:eastAsia="Times New Roman" w:hAnsi="Times New Roman" w:cs="Times New Roman"/>
          <w:b/>
          <w:bCs/>
          <w:sz w:val="24"/>
          <w:szCs w:val="24"/>
        </w:rPr>
        <w:t>DARREN SHULL</w:t>
      </w:r>
      <w:r w:rsidRPr="004E0A8F">
        <w:rPr>
          <w:rFonts w:ascii="Times New Roman" w:eastAsia="Times New Roman" w:hAnsi="Times New Roman" w:cs="Times New Roman"/>
          <w:sz w:val="24"/>
          <w:szCs w:val="24"/>
        </w:rPr>
        <w:t xml:space="preserve"> in Courtroom </w:t>
      </w:r>
      <w:r w:rsidRPr="004E0A8F">
        <w:rPr>
          <w:rFonts w:ascii="Times New Roman" w:eastAsia="Times New Roman" w:hAnsi="Times New Roman" w:cs="Times New Roman"/>
          <w:b/>
          <w:bCs/>
          <w:sz w:val="24"/>
          <w:szCs w:val="24"/>
        </w:rPr>
        <w:t>9D</w:t>
      </w:r>
      <w:r w:rsidRPr="004E0A8F">
        <w:rPr>
          <w:rFonts w:ascii="Times New Roman" w:eastAsia="Times New Roman" w:hAnsi="Times New Roman" w:cs="Times New Roman"/>
          <w:sz w:val="24"/>
          <w:szCs w:val="24"/>
        </w:rPr>
        <w:t xml:space="preserve"> at the </w:t>
      </w:r>
      <w:r w:rsidRPr="004E0A8F">
        <w:rPr>
          <w:rFonts w:ascii="Times New Roman" w:eastAsia="Times New Roman" w:hAnsi="Times New Roman" w:cs="Times New Roman"/>
          <w:b/>
          <w:bCs/>
          <w:sz w:val="24"/>
          <w:szCs w:val="24"/>
        </w:rPr>
        <w:t>205 N. Dixie Highway, West Palm Beach, FL 33401</w:t>
      </w:r>
      <w:r w:rsidRPr="004E0A8F">
        <w:rPr>
          <w:rFonts w:ascii="Times New Roman" w:eastAsia="Times New Roman" w:hAnsi="Times New Roman" w:cs="Times New Roman"/>
          <w:sz w:val="24"/>
          <w:szCs w:val="24"/>
        </w:rPr>
        <w:t>,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5"/>
        <w:gridCol w:w="3835"/>
      </w:tblGrid>
      <w:tr w:rsidR="001B6082" w:rsidRPr="004E0A8F" w:rsidTr="001B6082">
        <w:trPr>
          <w:tblCellSpacing w:w="15" w:type="dxa"/>
        </w:trPr>
        <w:tc>
          <w:tcPr>
            <w:tcW w:w="0" w:type="auto"/>
            <w:vAlign w:val="center"/>
            <w:hideMark/>
          </w:tcPr>
          <w:p w:rsidR="001B6082" w:rsidRPr="004E0A8F" w:rsidRDefault="001B6082" w:rsidP="004B2D6A">
            <w:pPr>
              <w:spacing w:after="0"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DATE OF HEARING:</w:t>
            </w:r>
          </w:p>
        </w:tc>
        <w:tc>
          <w:tcPr>
            <w:tcW w:w="3790" w:type="dxa"/>
            <w:vAlign w:val="center"/>
            <w:hideMark/>
          </w:tcPr>
          <w:p w:rsidR="001B6082" w:rsidRPr="004E0A8F" w:rsidRDefault="001B6082" w:rsidP="004B2D6A">
            <w:pPr>
              <w:spacing w:after="0" w:line="240" w:lineRule="auto"/>
              <w:rPr>
                <w:rFonts w:ascii="Times New Roman" w:eastAsia="Times New Roman" w:hAnsi="Times New Roman" w:cs="Times New Roman"/>
                <w:sz w:val="24"/>
                <w:szCs w:val="24"/>
              </w:rPr>
            </w:pPr>
          </w:p>
        </w:tc>
      </w:tr>
      <w:tr w:rsidR="001B6082" w:rsidRPr="004E0A8F" w:rsidTr="001B6082">
        <w:trPr>
          <w:tblCellSpacing w:w="15" w:type="dxa"/>
        </w:trPr>
        <w:tc>
          <w:tcPr>
            <w:tcW w:w="0" w:type="auto"/>
            <w:vAlign w:val="center"/>
            <w:hideMark/>
          </w:tcPr>
          <w:p w:rsidR="001B6082" w:rsidRPr="004E0A8F" w:rsidRDefault="001B6082" w:rsidP="004B2D6A">
            <w:pPr>
              <w:spacing w:after="0"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TIME OF HEARING:</w:t>
            </w:r>
          </w:p>
        </w:tc>
        <w:tc>
          <w:tcPr>
            <w:tcW w:w="3790" w:type="dxa"/>
            <w:vAlign w:val="center"/>
            <w:hideMark/>
          </w:tcPr>
          <w:p w:rsidR="001B6082" w:rsidRPr="004E0A8F" w:rsidRDefault="001B6082" w:rsidP="004B2D6A">
            <w:pPr>
              <w:spacing w:after="0" w:line="240" w:lineRule="auto"/>
              <w:rPr>
                <w:rFonts w:ascii="Times New Roman" w:eastAsia="Times New Roman" w:hAnsi="Times New Roman" w:cs="Times New Roman"/>
                <w:sz w:val="24"/>
                <w:szCs w:val="24"/>
              </w:rPr>
            </w:pPr>
          </w:p>
        </w:tc>
      </w:tr>
      <w:tr w:rsidR="001B6082" w:rsidRPr="004E0A8F" w:rsidTr="001B6082">
        <w:trPr>
          <w:tblCellSpacing w:w="15" w:type="dxa"/>
        </w:trPr>
        <w:tc>
          <w:tcPr>
            <w:tcW w:w="0" w:type="auto"/>
            <w:vAlign w:val="center"/>
            <w:hideMark/>
          </w:tcPr>
          <w:p w:rsidR="001B6082" w:rsidRPr="004E0A8F" w:rsidRDefault="001B6082" w:rsidP="004B2D6A">
            <w:pPr>
              <w:spacing w:after="0"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TIME RESERVED:</w:t>
            </w:r>
          </w:p>
        </w:tc>
        <w:tc>
          <w:tcPr>
            <w:tcW w:w="3790" w:type="dxa"/>
            <w:vAlign w:val="center"/>
            <w:hideMark/>
          </w:tcPr>
          <w:p w:rsidR="001B6082" w:rsidRPr="004E0A8F" w:rsidRDefault="001B6082" w:rsidP="004B2D6A">
            <w:pPr>
              <w:spacing w:after="0" w:line="240" w:lineRule="auto"/>
              <w:rPr>
                <w:rFonts w:ascii="Times New Roman" w:eastAsia="Times New Roman" w:hAnsi="Times New Roman" w:cs="Times New Roman"/>
                <w:sz w:val="24"/>
                <w:szCs w:val="24"/>
              </w:rPr>
            </w:pPr>
          </w:p>
        </w:tc>
      </w:tr>
      <w:tr w:rsidR="001B6082" w:rsidRPr="004E0A8F" w:rsidTr="001B6082">
        <w:trPr>
          <w:tblCellSpacing w:w="15" w:type="dxa"/>
        </w:trPr>
        <w:tc>
          <w:tcPr>
            <w:tcW w:w="0" w:type="auto"/>
            <w:vAlign w:val="center"/>
            <w:hideMark/>
          </w:tcPr>
          <w:p w:rsidR="001B6082" w:rsidRPr="004E0A8F" w:rsidRDefault="001B6082" w:rsidP="004B2D6A">
            <w:pPr>
              <w:spacing w:after="0"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MOTION TO BE HEARD:</w:t>
            </w:r>
          </w:p>
        </w:tc>
        <w:tc>
          <w:tcPr>
            <w:tcW w:w="3790" w:type="dxa"/>
            <w:vAlign w:val="center"/>
            <w:hideMark/>
          </w:tcPr>
          <w:p w:rsidR="001B6082" w:rsidRPr="004E0A8F" w:rsidRDefault="001B6082" w:rsidP="004B2D6A">
            <w:pPr>
              <w:spacing w:after="0" w:line="240" w:lineRule="auto"/>
              <w:rPr>
                <w:rFonts w:ascii="Times New Roman" w:eastAsia="Times New Roman" w:hAnsi="Times New Roman" w:cs="Times New Roman"/>
                <w:sz w:val="24"/>
                <w:szCs w:val="24"/>
              </w:rPr>
            </w:pPr>
          </w:p>
        </w:tc>
      </w:tr>
    </w:tbl>
    <w:p w:rsidR="001B6082" w:rsidRPr="004E0A8F" w:rsidRDefault="001B6082" w:rsidP="001B6082">
      <w:pPr>
        <w:spacing w:after="0"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 </w:t>
      </w:r>
      <w:r w:rsidRPr="004E0A8F">
        <w:rPr>
          <w:rFonts w:ascii="Times New Roman" w:eastAsia="Times New Roman" w:hAnsi="Times New Roman" w:cs="Times New Roman"/>
          <w:b/>
          <w:bCs/>
          <w:i/>
          <w:iCs/>
          <w:sz w:val="24"/>
          <w:szCs w:val="24"/>
        </w:rPr>
        <w:t xml:space="preserve"> </w:t>
      </w:r>
    </w:p>
    <w:p w:rsidR="001B6082" w:rsidRPr="004E0A8F" w:rsidRDefault="001B6082" w:rsidP="001B6082">
      <w:pPr>
        <w:spacing w:before="100" w:beforeAutospacing="1" w:after="100" w:afterAutospacing="1"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b/>
          <w:bCs/>
          <w:sz w:val="24"/>
          <w:szCs w:val="24"/>
        </w:rPr>
        <w:t>THIS MATTER HAS BEEN SPECIALLY SET BY COURT ORDER AND CANNOT BE CANCELED OR RESET EXCEPT BY FURTHER ORDER OF THE COURT.</w:t>
      </w:r>
    </w:p>
    <w:p w:rsidR="001B6082" w:rsidRDefault="001B6082" w:rsidP="001B6082">
      <w:pPr>
        <w:pStyle w:val="ind"/>
      </w:pPr>
      <w:r w:rsidRPr="004E0A8F">
        <w:t> </w:t>
      </w:r>
      <w:r w:rsidRPr="005E3232">
        <w:t xml:space="preserve">If the </w:t>
      </w:r>
      <w:proofErr w:type="gramStart"/>
      <w:r w:rsidRPr="005E3232">
        <w:t>issue which is the subject matter of the hearing</w:t>
      </w:r>
      <w:proofErr w:type="gramEnd"/>
      <w:r w:rsidRPr="005E3232">
        <w:t xml:space="preserve"> is resolved prior to the hearing, contact the Judicial Assistant immediately for instructions on submission of a proposed order. If resolved less than twenty-four (24) hours prior to the hearing (excluding holidays and weekends), the moving party shall either: 1) appear before the Court at the scheduled hearing time; or 2) Contact the Judicial Assistant before uploading an agreed order resolving the subject matter of the hearing. The agreed order </w:t>
      </w:r>
      <w:proofErr w:type="gramStart"/>
      <w:r w:rsidRPr="005E3232">
        <w:t>must be uploaded</w:t>
      </w:r>
      <w:proofErr w:type="gramEnd"/>
      <w:r w:rsidRPr="005E3232">
        <w:t xml:space="preserve"> electronically to the divisional queue by </w:t>
      </w:r>
      <w:r w:rsidRPr="005E3232">
        <w:rPr>
          <w:u w:val="single"/>
        </w:rPr>
        <w:t>3:00 p.m. the day before the scheduled hearing</w:t>
      </w:r>
      <w:r w:rsidRPr="005E3232">
        <w:t>.</w:t>
      </w:r>
    </w:p>
    <w:p w:rsidR="001B6082" w:rsidRPr="005E3232" w:rsidRDefault="001B6082" w:rsidP="001B6082">
      <w:pPr>
        <w:pStyle w:val="ind"/>
      </w:pPr>
    </w:p>
    <w:p w:rsidR="001B6082" w:rsidRPr="005E3232" w:rsidRDefault="001B6082" w:rsidP="001B6082">
      <w:pPr>
        <w:spacing w:before="100" w:beforeAutospacing="1" w:after="100" w:afterAutospacing="1" w:line="240" w:lineRule="auto"/>
        <w:rPr>
          <w:rFonts w:ascii="Times New Roman" w:eastAsia="Times New Roman" w:hAnsi="Times New Roman" w:cs="Times New Roman"/>
          <w:sz w:val="24"/>
          <w:szCs w:val="24"/>
        </w:rPr>
      </w:pPr>
      <w:r w:rsidRPr="005E3232">
        <w:rPr>
          <w:rFonts w:ascii="Times New Roman" w:eastAsia="Times New Roman" w:hAnsi="Times New Roman" w:cs="Times New Roman"/>
          <w:sz w:val="24"/>
          <w:szCs w:val="24"/>
        </w:rPr>
        <w:t xml:space="preserve">Should either party require a continuance of this special set hearing, the matter is to be properly </w:t>
      </w:r>
      <w:proofErr w:type="gramStart"/>
      <w:r w:rsidRPr="005E3232">
        <w:rPr>
          <w:rFonts w:ascii="Times New Roman" w:eastAsia="Times New Roman" w:hAnsi="Times New Roman" w:cs="Times New Roman"/>
          <w:sz w:val="24"/>
          <w:szCs w:val="24"/>
        </w:rPr>
        <w:t>noticed</w:t>
      </w:r>
      <w:proofErr w:type="gramEnd"/>
      <w:r w:rsidRPr="005E3232">
        <w:rPr>
          <w:rFonts w:ascii="Times New Roman" w:eastAsia="Times New Roman" w:hAnsi="Times New Roman" w:cs="Times New Roman"/>
          <w:sz w:val="24"/>
          <w:szCs w:val="24"/>
        </w:rPr>
        <w:t xml:space="preserve"> and set on the Court's uniform motion calendar. Under no circumstances may the parties continue or cancel the hearing without approval of the Court.</w:t>
      </w:r>
    </w:p>
    <w:p w:rsidR="001B6082" w:rsidRPr="004E0A8F" w:rsidRDefault="001B6082" w:rsidP="001B6082">
      <w:pPr>
        <w:spacing w:after="0" w:line="240" w:lineRule="auto"/>
        <w:rPr>
          <w:rFonts w:ascii="Times New Roman" w:eastAsia="Times New Roman" w:hAnsi="Times New Roman" w:cs="Times New Roman"/>
          <w:sz w:val="24"/>
          <w:szCs w:val="24"/>
        </w:rPr>
      </w:pPr>
      <w:r w:rsidRPr="005E3232">
        <w:rPr>
          <w:rFonts w:ascii="Times New Roman" w:eastAsia="Times New Roman" w:hAnsi="Times New Roman" w:cs="Times New Roman"/>
          <w:sz w:val="24"/>
          <w:szCs w:val="24"/>
        </w:rPr>
        <w:t> </w:t>
      </w:r>
    </w:p>
    <w:p w:rsidR="001B6082" w:rsidRPr="004E0A8F" w:rsidRDefault="001B6082" w:rsidP="001B6082">
      <w:pPr>
        <w:spacing w:before="100" w:beforeAutospacing="1" w:after="100" w:afterAutospacing="1"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u w:val="single"/>
        </w:rPr>
        <w:t>All exhibits</w:t>
      </w:r>
      <w:r w:rsidRPr="004E0A8F">
        <w:rPr>
          <w:rFonts w:ascii="Times New Roman" w:eastAsia="Times New Roman" w:hAnsi="Times New Roman" w:cs="Times New Roman"/>
          <w:sz w:val="24"/>
          <w:szCs w:val="24"/>
        </w:rPr>
        <w:t xml:space="preserve"> must be clearly marked before the hearing is set to begin. Exhibits </w:t>
      </w:r>
      <w:proofErr w:type="gramStart"/>
      <w:r w:rsidRPr="004E0A8F">
        <w:rPr>
          <w:rFonts w:ascii="Times New Roman" w:eastAsia="Times New Roman" w:hAnsi="Times New Roman" w:cs="Times New Roman"/>
          <w:sz w:val="24"/>
          <w:szCs w:val="24"/>
        </w:rPr>
        <w:t>shall be marked</w:t>
      </w:r>
      <w:proofErr w:type="gramEnd"/>
      <w:r w:rsidRPr="004E0A8F">
        <w:rPr>
          <w:rFonts w:ascii="Times New Roman" w:eastAsia="Times New Roman" w:hAnsi="Times New Roman" w:cs="Times New Roman"/>
          <w:sz w:val="24"/>
          <w:szCs w:val="24"/>
        </w:rPr>
        <w:t xml:space="preserve"> by a numbered sticker on the top right-hand corner of the front of each exhibit clearly identifying the </w:t>
      </w:r>
      <w:r w:rsidRPr="004E0A8F">
        <w:rPr>
          <w:rFonts w:ascii="Times New Roman" w:eastAsia="Times New Roman" w:hAnsi="Times New Roman" w:cs="Times New Roman"/>
          <w:i/>
          <w:iCs/>
          <w:sz w:val="24"/>
          <w:szCs w:val="24"/>
          <w:u w:val="single"/>
        </w:rPr>
        <w:t>case number</w:t>
      </w:r>
      <w:r w:rsidRPr="004E0A8F">
        <w:rPr>
          <w:rFonts w:ascii="Times New Roman" w:eastAsia="Times New Roman" w:hAnsi="Times New Roman" w:cs="Times New Roman"/>
          <w:sz w:val="24"/>
          <w:szCs w:val="24"/>
        </w:rPr>
        <w:t xml:space="preserve"> and </w:t>
      </w:r>
      <w:r w:rsidRPr="004E0A8F">
        <w:rPr>
          <w:rFonts w:ascii="Times New Roman" w:eastAsia="Times New Roman" w:hAnsi="Times New Roman" w:cs="Times New Roman"/>
          <w:sz w:val="24"/>
          <w:szCs w:val="24"/>
          <w:u w:val="single"/>
        </w:rPr>
        <w:t>party</w:t>
      </w:r>
      <w:r w:rsidRPr="004E0A8F">
        <w:rPr>
          <w:rFonts w:ascii="Times New Roman" w:eastAsia="Times New Roman" w:hAnsi="Times New Roman" w:cs="Times New Roman"/>
          <w:sz w:val="24"/>
          <w:szCs w:val="24"/>
        </w:rPr>
        <w:t xml:space="preserve"> who is offering the exhibit, </w:t>
      </w:r>
      <w:r w:rsidRPr="004E0A8F">
        <w:rPr>
          <w:rFonts w:ascii="Times New Roman" w:eastAsia="Times New Roman" w:hAnsi="Times New Roman" w:cs="Times New Roman"/>
          <w:i/>
          <w:iCs/>
          <w:sz w:val="24"/>
          <w:szCs w:val="24"/>
        </w:rPr>
        <w:t>e.g., Petitioner or Respondent</w:t>
      </w:r>
      <w:r w:rsidRPr="004E0A8F">
        <w:rPr>
          <w:rFonts w:ascii="Times New Roman" w:eastAsia="Times New Roman" w:hAnsi="Times New Roman" w:cs="Times New Roman"/>
          <w:sz w:val="24"/>
          <w:szCs w:val="24"/>
        </w:rPr>
        <w:t xml:space="preserve">. An Exhibit list </w:t>
      </w:r>
      <w:proofErr w:type="gramStart"/>
      <w:r w:rsidRPr="004E0A8F">
        <w:rPr>
          <w:rFonts w:ascii="Times New Roman" w:eastAsia="Times New Roman" w:hAnsi="Times New Roman" w:cs="Times New Roman"/>
          <w:sz w:val="24"/>
          <w:szCs w:val="24"/>
        </w:rPr>
        <w:t>shall be provided</w:t>
      </w:r>
      <w:proofErr w:type="gramEnd"/>
      <w:r w:rsidRPr="004E0A8F">
        <w:rPr>
          <w:rFonts w:ascii="Times New Roman" w:eastAsia="Times New Roman" w:hAnsi="Times New Roman" w:cs="Times New Roman"/>
          <w:sz w:val="24"/>
          <w:szCs w:val="24"/>
        </w:rPr>
        <w:t xml:space="preserve"> to the Court at the start of the hearing and </w:t>
      </w:r>
      <w:r w:rsidRPr="004E0A8F">
        <w:rPr>
          <w:rFonts w:ascii="Times New Roman" w:eastAsia="Times New Roman" w:hAnsi="Times New Roman" w:cs="Times New Roman"/>
          <w:sz w:val="24"/>
          <w:szCs w:val="24"/>
          <w:u w:val="single"/>
        </w:rPr>
        <w:t>must</w:t>
      </w:r>
      <w:r w:rsidRPr="004E0A8F">
        <w:rPr>
          <w:rFonts w:ascii="Times New Roman" w:eastAsia="Times New Roman" w:hAnsi="Times New Roman" w:cs="Times New Roman"/>
          <w:sz w:val="24"/>
          <w:szCs w:val="24"/>
        </w:rPr>
        <w:t xml:space="preserve"> be numbered chronologically.</w:t>
      </w:r>
    </w:p>
    <w:p w:rsidR="001B6082" w:rsidRPr="004E0A8F" w:rsidRDefault="001B6082" w:rsidP="001B6082">
      <w:pPr>
        <w:spacing w:after="0"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 </w:t>
      </w:r>
    </w:p>
    <w:p w:rsidR="001B6082" w:rsidRPr="004E0A8F" w:rsidRDefault="001B6082" w:rsidP="001B6082">
      <w:pPr>
        <w:spacing w:before="100" w:beforeAutospacing="1" w:after="100" w:afterAutospacing="1"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u w:val="single"/>
        </w:rPr>
        <w:t xml:space="preserve">If the issue is </w:t>
      </w:r>
      <w:r w:rsidRPr="004E0A8F">
        <w:rPr>
          <w:rFonts w:ascii="Times New Roman" w:eastAsia="Times New Roman" w:hAnsi="Times New Roman" w:cs="Times New Roman"/>
          <w:b/>
          <w:bCs/>
          <w:sz w:val="24"/>
          <w:szCs w:val="24"/>
          <w:u w:val="single"/>
        </w:rPr>
        <w:t>resolved</w:t>
      </w:r>
      <w:r w:rsidRPr="004E0A8F">
        <w:rPr>
          <w:rFonts w:ascii="Times New Roman" w:eastAsia="Times New Roman" w:hAnsi="Times New Roman" w:cs="Times New Roman"/>
          <w:sz w:val="24"/>
          <w:szCs w:val="24"/>
          <w:u w:val="single"/>
        </w:rPr>
        <w:t xml:space="preserve"> less than twenty-four (24) hours prior to the hearing (excluding weekends), the moving party shall appear before the Court at the scheduled time of hearing with their proposed order.</w:t>
      </w:r>
    </w:p>
    <w:p w:rsidR="001B6082" w:rsidRPr="004E0A8F" w:rsidRDefault="001B6082" w:rsidP="001B6082">
      <w:pPr>
        <w:spacing w:after="0"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 </w:t>
      </w:r>
    </w:p>
    <w:p w:rsidR="001B6082" w:rsidRPr="004E0A8F" w:rsidRDefault="001B6082" w:rsidP="001B6082">
      <w:pPr>
        <w:spacing w:before="100" w:beforeAutospacing="1" w:after="100" w:afterAutospacing="1"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b/>
          <w:bCs/>
          <w:sz w:val="24"/>
          <w:szCs w:val="24"/>
        </w:rPr>
        <w:t>DONE AND ORDERED</w:t>
      </w:r>
      <w:r w:rsidRPr="004E0A8F">
        <w:rPr>
          <w:rFonts w:ascii="Times New Roman" w:eastAsia="Times New Roman" w:hAnsi="Times New Roman" w:cs="Times New Roman"/>
          <w:sz w:val="24"/>
          <w:szCs w:val="24"/>
        </w:rPr>
        <w:t xml:space="preserve"> in Chambers, at West Palm Beach, Palm Beach County, Florida.</w:t>
      </w:r>
    </w:p>
    <w:p w:rsidR="001B6082" w:rsidRPr="004E0A8F" w:rsidRDefault="001B6082" w:rsidP="001B6082">
      <w:pPr>
        <w:spacing w:after="0"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 </w:t>
      </w:r>
    </w:p>
    <w:p w:rsidR="001B6082" w:rsidRPr="004E0A8F" w:rsidRDefault="001B6082" w:rsidP="00C74218">
      <w:pPr>
        <w:spacing w:before="100" w:beforeAutospacing="1" w:after="100" w:afterAutospacing="1" w:line="240" w:lineRule="auto"/>
        <w:jc w:val="right"/>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w:t>
      </w:r>
      <w:proofErr w:type="gramStart"/>
      <w:r w:rsidRPr="004E0A8F">
        <w:rPr>
          <w:rFonts w:ascii="Times New Roman" w:eastAsia="Times New Roman" w:hAnsi="Times New Roman" w:cs="Times New Roman"/>
          <w:sz w:val="24"/>
          <w:szCs w:val="24"/>
        </w:rPr>
        <w:t>%</w:t>
      </w:r>
      <w:proofErr w:type="gram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judge_signature</w:t>
      </w:r>
      <w:proofErr w:type="spellEnd"/>
      <w:r w:rsidRPr="004E0A8F">
        <w:rPr>
          <w:rFonts w:ascii="Times New Roman" w:eastAsia="Times New Roman" w:hAnsi="Times New Roman" w:cs="Times New Roman"/>
          <w:sz w:val="24"/>
          <w:szCs w:val="24"/>
        </w:rPr>
        <w:t xml:space="preserve"> %]</w:t>
      </w:r>
    </w:p>
    <w:p w:rsidR="00C74218" w:rsidRDefault="001B6082" w:rsidP="00C74218">
      <w:pPr>
        <w:spacing w:after="0" w:line="240" w:lineRule="auto"/>
        <w:rPr>
          <w:rFonts w:ascii="Times New Roman" w:eastAsia="Times New Roman" w:hAnsi="Times New Roman" w:cs="Times New Roman"/>
          <w:b/>
          <w:bCs/>
          <w:sz w:val="24"/>
          <w:szCs w:val="24"/>
        </w:rPr>
      </w:pPr>
      <w:r w:rsidRPr="004E0A8F">
        <w:rPr>
          <w:rFonts w:ascii="Times New Roman" w:eastAsia="Times New Roman" w:hAnsi="Times New Roman" w:cs="Times New Roman"/>
          <w:sz w:val="24"/>
          <w:szCs w:val="24"/>
        </w:rPr>
        <w:br/>
      </w:r>
      <w:r w:rsidR="00C74218" w:rsidRPr="004E0A8F">
        <w:rPr>
          <w:rFonts w:ascii="Times New Roman" w:eastAsia="Times New Roman" w:hAnsi="Times New Roman" w:cs="Times New Roman"/>
          <w:b/>
          <w:bCs/>
          <w:sz w:val="24"/>
          <w:szCs w:val="24"/>
        </w:rPr>
        <w:t>COPIES TO:</w:t>
      </w:r>
    </w:p>
    <w:p w:rsidR="00411A32" w:rsidRDefault="00411A32" w:rsidP="00C74218">
      <w:pPr>
        <w:spacing w:after="0" w:line="240" w:lineRule="auto"/>
        <w:rPr>
          <w:rFonts w:ascii="Times New Roman" w:eastAsia="Times New Roman" w:hAnsi="Times New Roman" w:cs="Times New Roman"/>
          <w:b/>
          <w:bCs/>
          <w:sz w:val="24"/>
          <w:szCs w:val="24"/>
        </w:rPr>
      </w:pPr>
    </w:p>
    <w:p w:rsidR="00411A32" w:rsidRDefault="00411A32" w:rsidP="00C74218">
      <w:pPr>
        <w:spacing w:after="0" w:line="240" w:lineRule="auto"/>
        <w:rPr>
          <w:rFonts w:ascii="Times New Roman" w:eastAsia="Times New Roman" w:hAnsi="Times New Roman" w:cs="Times New Roman"/>
          <w:b/>
          <w:bCs/>
          <w:sz w:val="24"/>
          <w:szCs w:val="24"/>
        </w:rPr>
      </w:pPr>
    </w:p>
    <w:p w:rsidR="00411A32" w:rsidRDefault="00411A32" w:rsidP="00C74218">
      <w:pPr>
        <w:spacing w:after="0" w:line="240" w:lineRule="auto"/>
        <w:rPr>
          <w:rFonts w:ascii="Times New Roman" w:eastAsia="Times New Roman" w:hAnsi="Times New Roman" w:cs="Times New Roman"/>
          <w:b/>
          <w:bCs/>
          <w:sz w:val="24"/>
          <w:szCs w:val="24"/>
        </w:rPr>
      </w:pPr>
    </w:p>
    <w:p w:rsidR="00411A32" w:rsidRDefault="00411A32" w:rsidP="00C74218">
      <w:pPr>
        <w:spacing w:after="0" w:line="240" w:lineRule="auto"/>
        <w:rPr>
          <w:rFonts w:ascii="Times New Roman" w:eastAsia="Times New Roman" w:hAnsi="Times New Roman" w:cs="Times New Roman"/>
          <w:b/>
          <w:bCs/>
          <w:sz w:val="24"/>
          <w:szCs w:val="24"/>
        </w:rPr>
      </w:pPr>
    </w:p>
    <w:p w:rsidR="00411A32" w:rsidRDefault="00411A32" w:rsidP="00C74218">
      <w:pPr>
        <w:spacing w:after="0" w:line="240" w:lineRule="auto"/>
        <w:rPr>
          <w:rFonts w:ascii="Times New Roman" w:eastAsia="Times New Roman" w:hAnsi="Times New Roman" w:cs="Times New Roman"/>
          <w:b/>
          <w:bCs/>
          <w:sz w:val="24"/>
          <w:szCs w:val="24"/>
        </w:rPr>
      </w:pPr>
    </w:p>
    <w:p w:rsidR="00411A32" w:rsidRPr="004E0A8F" w:rsidRDefault="00411A32" w:rsidP="00C74218">
      <w:pPr>
        <w:spacing w:after="0" w:line="240" w:lineRule="auto"/>
        <w:rPr>
          <w:rFonts w:ascii="Times New Roman" w:eastAsia="Times New Roman" w:hAnsi="Times New Roman" w:cs="Times New Roman"/>
          <w:sz w:val="24"/>
          <w:szCs w:val="24"/>
        </w:rPr>
      </w:pPr>
    </w:p>
    <w:p w:rsidR="00BC7626" w:rsidRDefault="00BC7626" w:rsidP="001B6082"/>
    <w:p w:rsidR="00C74218" w:rsidRPr="004E0A8F" w:rsidRDefault="00C74218" w:rsidP="00C74218">
      <w:pPr>
        <w:spacing w:after="0"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b/>
          <w:bCs/>
          <w:sz w:val="24"/>
          <w:szCs w:val="24"/>
          <w:u w:val="single"/>
        </w:rPr>
        <w:t>INTERPRETERS:</w:t>
      </w:r>
      <w:r w:rsidRPr="004E0A8F">
        <w:rPr>
          <w:rFonts w:ascii="Times New Roman" w:eastAsia="Times New Roman" w:hAnsi="Times New Roman" w:cs="Times New Roman"/>
          <w:b/>
          <w:bCs/>
          <w:sz w:val="24"/>
          <w:szCs w:val="24"/>
        </w:rPr>
        <w:t xml:space="preserve"> It is the responsibility of the party needing an interpreter to bring to court an interpreter who </w:t>
      </w:r>
      <w:proofErr w:type="gramStart"/>
      <w:r w:rsidRPr="004E0A8F">
        <w:rPr>
          <w:rFonts w:ascii="Times New Roman" w:eastAsia="Times New Roman" w:hAnsi="Times New Roman" w:cs="Times New Roman"/>
          <w:b/>
          <w:bCs/>
          <w:sz w:val="24"/>
          <w:szCs w:val="24"/>
        </w:rPr>
        <w:t xml:space="preserve">is </w:t>
      </w:r>
      <w:r w:rsidRPr="004E0A8F">
        <w:rPr>
          <w:rFonts w:ascii="Times New Roman" w:eastAsia="Times New Roman" w:hAnsi="Times New Roman" w:cs="Times New Roman"/>
          <w:b/>
          <w:bCs/>
          <w:sz w:val="24"/>
          <w:szCs w:val="24"/>
          <w:u w:val="single"/>
        </w:rPr>
        <w:t>certified</w:t>
      </w:r>
      <w:proofErr w:type="gramEnd"/>
      <w:r w:rsidRPr="004E0A8F">
        <w:rPr>
          <w:rFonts w:ascii="Times New Roman" w:eastAsia="Times New Roman" w:hAnsi="Times New Roman" w:cs="Times New Roman"/>
          <w:b/>
          <w:bCs/>
          <w:sz w:val="24"/>
          <w:szCs w:val="24"/>
          <w:u w:val="single"/>
        </w:rPr>
        <w:t>, language skilled, provisionally approved or who is registered with the Office of State Court Administrator</w:t>
      </w:r>
      <w:r w:rsidRPr="004E0A8F">
        <w:rPr>
          <w:rFonts w:ascii="Times New Roman" w:eastAsia="Times New Roman" w:hAnsi="Times New Roman" w:cs="Times New Roman"/>
          <w:b/>
          <w:bCs/>
          <w:sz w:val="24"/>
          <w:szCs w:val="24"/>
        </w:rPr>
        <w:t>, as required by Rule 2.560 and Rule 2.565 of the Florida Rules of Judicial Administration. Persons unable to obtain an interpreter may bring someone to assist. The Court shall determine if they are qualified to interpret the proceedings.</w:t>
      </w:r>
      <w:r w:rsidRPr="004E0A8F">
        <w:rPr>
          <w:rFonts w:ascii="Times New Roman" w:eastAsia="Times New Roman" w:hAnsi="Times New Roman" w:cs="Times New Roman"/>
          <w:sz w:val="24"/>
          <w:szCs w:val="24"/>
        </w:rPr>
        <w:br/>
      </w:r>
      <w:r w:rsidRPr="004E0A8F">
        <w:rPr>
          <w:rFonts w:ascii="Times New Roman" w:eastAsia="Times New Roman" w:hAnsi="Times New Roman" w:cs="Times New Roman"/>
          <w:sz w:val="24"/>
          <w:szCs w:val="24"/>
        </w:rPr>
        <w:br/>
      </w:r>
      <w:r w:rsidRPr="004E0A8F">
        <w:rPr>
          <w:rFonts w:ascii="Times New Roman" w:eastAsia="Times New Roman" w:hAnsi="Times New Roman" w:cs="Times New Roman"/>
          <w:b/>
          <w:bCs/>
          <w:sz w:val="24"/>
          <w:szCs w:val="24"/>
          <w:u w:val="single"/>
        </w:rPr>
        <w:t>INTÉRPRETES:</w:t>
      </w:r>
      <w:r w:rsidRPr="004E0A8F">
        <w:rPr>
          <w:rFonts w:ascii="Times New Roman" w:eastAsia="Times New Roman" w:hAnsi="Times New Roman" w:cs="Times New Roman"/>
          <w:b/>
          <w:bCs/>
          <w:sz w:val="24"/>
          <w:szCs w:val="24"/>
        </w:rPr>
        <w:t xml:space="preserve"> Si </w:t>
      </w:r>
      <w:proofErr w:type="spellStart"/>
      <w:r w:rsidRPr="004E0A8F">
        <w:rPr>
          <w:rFonts w:ascii="Times New Roman" w:eastAsia="Times New Roman" w:hAnsi="Times New Roman" w:cs="Times New Roman"/>
          <w:b/>
          <w:bCs/>
          <w:sz w:val="24"/>
          <w:szCs w:val="24"/>
        </w:rPr>
        <w:t>una</w:t>
      </w:r>
      <w:proofErr w:type="spellEnd"/>
      <w:r w:rsidRPr="004E0A8F">
        <w:rPr>
          <w:rFonts w:ascii="Times New Roman" w:eastAsia="Times New Roman" w:hAnsi="Times New Roman" w:cs="Times New Roman"/>
          <w:b/>
          <w:bCs/>
          <w:sz w:val="24"/>
          <w:szCs w:val="24"/>
        </w:rPr>
        <w:t xml:space="preserve"> parte </w:t>
      </w:r>
      <w:proofErr w:type="spellStart"/>
      <w:r w:rsidRPr="004E0A8F">
        <w:rPr>
          <w:rFonts w:ascii="Times New Roman" w:eastAsia="Times New Roman" w:hAnsi="Times New Roman" w:cs="Times New Roman"/>
          <w:b/>
          <w:bCs/>
          <w:sz w:val="24"/>
          <w:szCs w:val="24"/>
        </w:rPr>
        <w:t>litigante</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necesita</w:t>
      </w:r>
      <w:proofErr w:type="spellEnd"/>
      <w:r w:rsidRPr="004E0A8F">
        <w:rPr>
          <w:rFonts w:ascii="Times New Roman" w:eastAsia="Times New Roman" w:hAnsi="Times New Roman" w:cs="Times New Roman"/>
          <w:b/>
          <w:bCs/>
          <w:sz w:val="24"/>
          <w:szCs w:val="24"/>
        </w:rPr>
        <w:t xml:space="preserve"> un </w:t>
      </w:r>
      <w:proofErr w:type="spellStart"/>
      <w:r w:rsidRPr="004E0A8F">
        <w:rPr>
          <w:rFonts w:ascii="Times New Roman" w:eastAsia="Times New Roman" w:hAnsi="Times New Roman" w:cs="Times New Roman"/>
          <w:b/>
          <w:bCs/>
          <w:sz w:val="24"/>
          <w:szCs w:val="24"/>
        </w:rPr>
        <w:t>intérprete</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es</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su</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responsabilidad</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traer</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consigo</w:t>
      </w:r>
      <w:proofErr w:type="spellEnd"/>
      <w:r w:rsidRPr="004E0A8F">
        <w:rPr>
          <w:rFonts w:ascii="Times New Roman" w:eastAsia="Times New Roman" w:hAnsi="Times New Roman" w:cs="Times New Roman"/>
          <w:b/>
          <w:bCs/>
          <w:sz w:val="24"/>
          <w:szCs w:val="24"/>
        </w:rPr>
        <w:t xml:space="preserve"> al tribunal un </w:t>
      </w:r>
      <w:proofErr w:type="spellStart"/>
      <w:r w:rsidRPr="004E0A8F">
        <w:rPr>
          <w:rFonts w:ascii="Times New Roman" w:eastAsia="Times New Roman" w:hAnsi="Times New Roman" w:cs="Times New Roman"/>
          <w:b/>
          <w:bCs/>
          <w:sz w:val="24"/>
          <w:szCs w:val="24"/>
        </w:rPr>
        <w:t>intérprete</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u w:val="single"/>
        </w:rPr>
        <w:t>certificado</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aprobado</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provisionalmente</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capacitado</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en</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idiomas</w:t>
      </w:r>
      <w:proofErr w:type="spellEnd"/>
      <w:r w:rsidRPr="004E0A8F">
        <w:rPr>
          <w:rFonts w:ascii="Times New Roman" w:eastAsia="Times New Roman" w:hAnsi="Times New Roman" w:cs="Times New Roman"/>
          <w:b/>
          <w:bCs/>
          <w:sz w:val="24"/>
          <w:szCs w:val="24"/>
          <w:u w:val="single"/>
        </w:rPr>
        <w:t xml:space="preserve">, o que </w:t>
      </w:r>
      <w:proofErr w:type="spellStart"/>
      <w:r w:rsidRPr="004E0A8F">
        <w:rPr>
          <w:rFonts w:ascii="Times New Roman" w:eastAsia="Times New Roman" w:hAnsi="Times New Roman" w:cs="Times New Roman"/>
          <w:b/>
          <w:bCs/>
          <w:sz w:val="24"/>
          <w:szCs w:val="24"/>
          <w:u w:val="single"/>
        </w:rPr>
        <w:t>este</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registrado</w:t>
      </w:r>
      <w:proofErr w:type="spellEnd"/>
      <w:r w:rsidRPr="004E0A8F">
        <w:rPr>
          <w:rFonts w:ascii="Times New Roman" w:eastAsia="Times New Roman" w:hAnsi="Times New Roman" w:cs="Times New Roman"/>
          <w:b/>
          <w:bCs/>
          <w:sz w:val="24"/>
          <w:szCs w:val="24"/>
          <w:u w:val="single"/>
        </w:rPr>
        <w:t xml:space="preserve"> con la </w:t>
      </w:r>
      <w:proofErr w:type="spellStart"/>
      <w:r w:rsidRPr="004E0A8F">
        <w:rPr>
          <w:rFonts w:ascii="Times New Roman" w:eastAsia="Times New Roman" w:hAnsi="Times New Roman" w:cs="Times New Roman"/>
          <w:b/>
          <w:bCs/>
          <w:sz w:val="24"/>
          <w:szCs w:val="24"/>
          <w:u w:val="single"/>
        </w:rPr>
        <w:t>Oficina</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Administrativa</w:t>
      </w:r>
      <w:proofErr w:type="spellEnd"/>
      <w:r w:rsidRPr="004E0A8F">
        <w:rPr>
          <w:rFonts w:ascii="Times New Roman" w:eastAsia="Times New Roman" w:hAnsi="Times New Roman" w:cs="Times New Roman"/>
          <w:b/>
          <w:bCs/>
          <w:sz w:val="24"/>
          <w:szCs w:val="24"/>
          <w:u w:val="single"/>
        </w:rPr>
        <w:t xml:space="preserve"> del Tribunal </w:t>
      </w:r>
      <w:proofErr w:type="spellStart"/>
      <w:r w:rsidRPr="004E0A8F">
        <w:rPr>
          <w:rFonts w:ascii="Times New Roman" w:eastAsia="Times New Roman" w:hAnsi="Times New Roman" w:cs="Times New Roman"/>
          <w:b/>
          <w:bCs/>
          <w:sz w:val="24"/>
          <w:szCs w:val="24"/>
          <w:u w:val="single"/>
        </w:rPr>
        <w:t>Estatal</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conforme</w:t>
      </w:r>
      <w:proofErr w:type="spellEnd"/>
      <w:r w:rsidRPr="004E0A8F">
        <w:rPr>
          <w:rFonts w:ascii="Times New Roman" w:eastAsia="Times New Roman" w:hAnsi="Times New Roman" w:cs="Times New Roman"/>
          <w:b/>
          <w:bCs/>
          <w:sz w:val="24"/>
          <w:szCs w:val="24"/>
        </w:rPr>
        <w:t xml:space="preserve"> a la </w:t>
      </w:r>
      <w:proofErr w:type="spellStart"/>
      <w:r w:rsidRPr="004E0A8F">
        <w:rPr>
          <w:rFonts w:ascii="Times New Roman" w:eastAsia="Times New Roman" w:hAnsi="Times New Roman" w:cs="Times New Roman"/>
          <w:b/>
          <w:bCs/>
          <w:sz w:val="24"/>
          <w:szCs w:val="24"/>
        </w:rPr>
        <w:t>Regla</w:t>
      </w:r>
      <w:proofErr w:type="spellEnd"/>
      <w:r w:rsidRPr="004E0A8F">
        <w:rPr>
          <w:rFonts w:ascii="Times New Roman" w:eastAsia="Times New Roman" w:hAnsi="Times New Roman" w:cs="Times New Roman"/>
          <w:b/>
          <w:bCs/>
          <w:sz w:val="24"/>
          <w:szCs w:val="24"/>
        </w:rPr>
        <w:t xml:space="preserve"> 2.560, y la </w:t>
      </w:r>
      <w:proofErr w:type="spellStart"/>
      <w:r w:rsidRPr="004E0A8F">
        <w:rPr>
          <w:rFonts w:ascii="Times New Roman" w:eastAsia="Times New Roman" w:hAnsi="Times New Roman" w:cs="Times New Roman"/>
          <w:b/>
          <w:bCs/>
          <w:sz w:val="24"/>
          <w:szCs w:val="24"/>
        </w:rPr>
        <w:t>Regla</w:t>
      </w:r>
      <w:proofErr w:type="spellEnd"/>
      <w:r w:rsidRPr="004E0A8F">
        <w:rPr>
          <w:rFonts w:ascii="Times New Roman" w:eastAsia="Times New Roman" w:hAnsi="Times New Roman" w:cs="Times New Roman"/>
          <w:b/>
          <w:bCs/>
          <w:sz w:val="24"/>
          <w:szCs w:val="24"/>
        </w:rPr>
        <w:t xml:space="preserve"> 2.565, de las </w:t>
      </w:r>
      <w:proofErr w:type="spellStart"/>
      <w:r w:rsidRPr="004E0A8F">
        <w:rPr>
          <w:rFonts w:ascii="Times New Roman" w:eastAsia="Times New Roman" w:hAnsi="Times New Roman" w:cs="Times New Roman"/>
          <w:b/>
          <w:bCs/>
          <w:sz w:val="24"/>
          <w:szCs w:val="24"/>
        </w:rPr>
        <w:t>Reglas</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Judiciales</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Administrativas</w:t>
      </w:r>
      <w:proofErr w:type="spellEnd"/>
      <w:r w:rsidRPr="004E0A8F">
        <w:rPr>
          <w:rFonts w:ascii="Times New Roman" w:eastAsia="Times New Roman" w:hAnsi="Times New Roman" w:cs="Times New Roman"/>
          <w:b/>
          <w:bCs/>
          <w:sz w:val="24"/>
          <w:szCs w:val="24"/>
        </w:rPr>
        <w:t xml:space="preserve"> de la Florida. Las personas que no </w:t>
      </w:r>
      <w:proofErr w:type="spellStart"/>
      <w:r w:rsidRPr="004E0A8F">
        <w:rPr>
          <w:rFonts w:ascii="Times New Roman" w:eastAsia="Times New Roman" w:hAnsi="Times New Roman" w:cs="Times New Roman"/>
          <w:b/>
          <w:bCs/>
          <w:sz w:val="24"/>
          <w:szCs w:val="24"/>
        </w:rPr>
        <w:t>puedan</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obtener</w:t>
      </w:r>
      <w:proofErr w:type="spellEnd"/>
      <w:r w:rsidRPr="004E0A8F">
        <w:rPr>
          <w:rFonts w:ascii="Times New Roman" w:eastAsia="Times New Roman" w:hAnsi="Times New Roman" w:cs="Times New Roman"/>
          <w:b/>
          <w:bCs/>
          <w:sz w:val="24"/>
          <w:szCs w:val="24"/>
        </w:rPr>
        <w:t xml:space="preserve"> </w:t>
      </w:r>
      <w:proofErr w:type="gramStart"/>
      <w:r w:rsidRPr="004E0A8F">
        <w:rPr>
          <w:rFonts w:ascii="Times New Roman" w:eastAsia="Times New Roman" w:hAnsi="Times New Roman" w:cs="Times New Roman"/>
          <w:b/>
          <w:bCs/>
          <w:sz w:val="24"/>
          <w:szCs w:val="24"/>
        </w:rPr>
        <w:t>un</w:t>
      </w:r>
      <w:proofErr w:type="gram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intérprete</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pueden</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traer</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una</w:t>
      </w:r>
      <w:proofErr w:type="spellEnd"/>
      <w:r w:rsidRPr="004E0A8F">
        <w:rPr>
          <w:rFonts w:ascii="Times New Roman" w:eastAsia="Times New Roman" w:hAnsi="Times New Roman" w:cs="Times New Roman"/>
          <w:b/>
          <w:bCs/>
          <w:sz w:val="24"/>
          <w:szCs w:val="24"/>
        </w:rPr>
        <w:t xml:space="preserve"> persona que les </w:t>
      </w:r>
      <w:proofErr w:type="spellStart"/>
      <w:r w:rsidRPr="004E0A8F">
        <w:rPr>
          <w:rFonts w:ascii="Times New Roman" w:eastAsia="Times New Roman" w:hAnsi="Times New Roman" w:cs="Times New Roman"/>
          <w:b/>
          <w:bCs/>
          <w:sz w:val="24"/>
          <w:szCs w:val="24"/>
        </w:rPr>
        <w:t>pueda</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asistir</w:t>
      </w:r>
      <w:proofErr w:type="spellEnd"/>
      <w:r w:rsidRPr="004E0A8F">
        <w:rPr>
          <w:rFonts w:ascii="Times New Roman" w:eastAsia="Times New Roman" w:hAnsi="Times New Roman" w:cs="Times New Roman"/>
          <w:b/>
          <w:bCs/>
          <w:sz w:val="24"/>
          <w:szCs w:val="24"/>
        </w:rPr>
        <w:t xml:space="preserve">. El </w:t>
      </w:r>
      <w:proofErr w:type="spellStart"/>
      <w:r w:rsidRPr="004E0A8F">
        <w:rPr>
          <w:rFonts w:ascii="Times New Roman" w:eastAsia="Times New Roman" w:hAnsi="Times New Roman" w:cs="Times New Roman"/>
          <w:b/>
          <w:bCs/>
          <w:sz w:val="24"/>
          <w:szCs w:val="24"/>
        </w:rPr>
        <w:t>Juez</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determinará</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si</w:t>
      </w:r>
      <w:proofErr w:type="spellEnd"/>
      <w:r w:rsidRPr="004E0A8F">
        <w:rPr>
          <w:rFonts w:ascii="Times New Roman" w:eastAsia="Times New Roman" w:hAnsi="Times New Roman" w:cs="Times New Roman"/>
          <w:b/>
          <w:bCs/>
          <w:sz w:val="24"/>
          <w:szCs w:val="24"/>
        </w:rPr>
        <w:t xml:space="preserve"> la persona </w:t>
      </w:r>
      <w:proofErr w:type="spellStart"/>
      <w:r w:rsidRPr="004E0A8F">
        <w:rPr>
          <w:rFonts w:ascii="Times New Roman" w:eastAsia="Times New Roman" w:hAnsi="Times New Roman" w:cs="Times New Roman"/>
          <w:b/>
          <w:bCs/>
          <w:sz w:val="24"/>
          <w:szCs w:val="24"/>
        </w:rPr>
        <w:t>está</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calificada</w:t>
      </w:r>
      <w:proofErr w:type="spellEnd"/>
      <w:r w:rsidRPr="004E0A8F">
        <w:rPr>
          <w:rFonts w:ascii="Times New Roman" w:eastAsia="Times New Roman" w:hAnsi="Times New Roman" w:cs="Times New Roman"/>
          <w:b/>
          <w:bCs/>
          <w:sz w:val="24"/>
          <w:szCs w:val="24"/>
        </w:rPr>
        <w:t xml:space="preserve"> para </w:t>
      </w:r>
      <w:proofErr w:type="spellStart"/>
      <w:r w:rsidRPr="004E0A8F">
        <w:rPr>
          <w:rFonts w:ascii="Times New Roman" w:eastAsia="Times New Roman" w:hAnsi="Times New Roman" w:cs="Times New Roman"/>
          <w:b/>
          <w:bCs/>
          <w:sz w:val="24"/>
          <w:szCs w:val="24"/>
        </w:rPr>
        <w:t>interpretar</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en</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dicho</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procedimiento</w:t>
      </w:r>
      <w:proofErr w:type="spellEnd"/>
      <w:r w:rsidRPr="004E0A8F">
        <w:rPr>
          <w:rFonts w:ascii="Times New Roman" w:eastAsia="Times New Roman" w:hAnsi="Times New Roman" w:cs="Times New Roman"/>
          <w:b/>
          <w:bCs/>
          <w:sz w:val="24"/>
          <w:szCs w:val="24"/>
        </w:rPr>
        <w:t>.</w:t>
      </w:r>
      <w:r w:rsidRPr="004E0A8F">
        <w:rPr>
          <w:rFonts w:ascii="Times New Roman" w:eastAsia="Times New Roman" w:hAnsi="Times New Roman" w:cs="Times New Roman"/>
          <w:sz w:val="24"/>
          <w:szCs w:val="24"/>
        </w:rPr>
        <w:br/>
      </w:r>
      <w:r w:rsidRPr="004E0A8F">
        <w:rPr>
          <w:rFonts w:ascii="Times New Roman" w:eastAsia="Times New Roman" w:hAnsi="Times New Roman" w:cs="Times New Roman"/>
          <w:sz w:val="24"/>
          <w:szCs w:val="24"/>
        </w:rPr>
        <w:br/>
      </w:r>
      <w:r w:rsidRPr="004E0A8F">
        <w:rPr>
          <w:rFonts w:ascii="Times New Roman" w:eastAsia="Times New Roman" w:hAnsi="Times New Roman" w:cs="Times New Roman"/>
          <w:b/>
          <w:bCs/>
          <w:sz w:val="24"/>
          <w:szCs w:val="24"/>
          <w:u w:val="single"/>
        </w:rPr>
        <w:t>ENTÈPRÈT:</w:t>
      </w:r>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Selon</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Règleman</w:t>
      </w:r>
      <w:proofErr w:type="spellEnd"/>
      <w:r w:rsidRPr="004E0A8F">
        <w:rPr>
          <w:rFonts w:ascii="Times New Roman" w:eastAsia="Times New Roman" w:hAnsi="Times New Roman" w:cs="Times New Roman"/>
          <w:b/>
          <w:bCs/>
          <w:sz w:val="24"/>
          <w:szCs w:val="24"/>
        </w:rPr>
        <w:t xml:space="preserve"> 2.560 and </w:t>
      </w:r>
      <w:proofErr w:type="spellStart"/>
      <w:r w:rsidRPr="004E0A8F">
        <w:rPr>
          <w:rFonts w:ascii="Times New Roman" w:eastAsia="Times New Roman" w:hAnsi="Times New Roman" w:cs="Times New Roman"/>
          <w:b/>
          <w:bCs/>
          <w:sz w:val="24"/>
          <w:szCs w:val="24"/>
        </w:rPr>
        <w:t>Règleman</w:t>
      </w:r>
      <w:proofErr w:type="spellEnd"/>
      <w:r w:rsidRPr="004E0A8F">
        <w:rPr>
          <w:rFonts w:ascii="Times New Roman" w:eastAsia="Times New Roman" w:hAnsi="Times New Roman" w:cs="Times New Roman"/>
          <w:b/>
          <w:bCs/>
          <w:sz w:val="24"/>
          <w:szCs w:val="24"/>
        </w:rPr>
        <w:t xml:space="preserve"> 2.565 </w:t>
      </w:r>
      <w:proofErr w:type="spellStart"/>
      <w:r w:rsidRPr="004E0A8F">
        <w:rPr>
          <w:rFonts w:ascii="Times New Roman" w:eastAsia="Times New Roman" w:hAnsi="Times New Roman" w:cs="Times New Roman"/>
          <w:b/>
          <w:bCs/>
          <w:sz w:val="24"/>
          <w:szCs w:val="24"/>
        </w:rPr>
        <w:t>Administrasyon</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Jidisyè</w:t>
      </w:r>
      <w:proofErr w:type="spellEnd"/>
      <w:r w:rsidRPr="004E0A8F">
        <w:rPr>
          <w:rFonts w:ascii="Times New Roman" w:eastAsia="Times New Roman" w:hAnsi="Times New Roman" w:cs="Times New Roman"/>
          <w:b/>
          <w:bCs/>
          <w:sz w:val="24"/>
          <w:szCs w:val="24"/>
        </w:rPr>
        <w:t xml:space="preserve"> Florid, se </w:t>
      </w:r>
      <w:proofErr w:type="spellStart"/>
      <w:r w:rsidRPr="004E0A8F">
        <w:rPr>
          <w:rFonts w:ascii="Times New Roman" w:eastAsia="Times New Roman" w:hAnsi="Times New Roman" w:cs="Times New Roman"/>
          <w:b/>
          <w:bCs/>
          <w:sz w:val="24"/>
          <w:szCs w:val="24"/>
        </w:rPr>
        <w:t>responsablite</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moun</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ke</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bezwen</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u w:val="single"/>
        </w:rPr>
        <w:t>entèprèt</w:t>
      </w:r>
      <w:proofErr w:type="spellEnd"/>
      <w:r w:rsidRPr="004E0A8F">
        <w:rPr>
          <w:rFonts w:ascii="Times New Roman" w:eastAsia="Times New Roman" w:hAnsi="Times New Roman" w:cs="Times New Roman"/>
          <w:b/>
          <w:bCs/>
          <w:sz w:val="24"/>
          <w:szCs w:val="24"/>
          <w:u w:val="single"/>
        </w:rPr>
        <w:t xml:space="preserve"> la </w:t>
      </w:r>
      <w:proofErr w:type="spellStart"/>
      <w:r w:rsidRPr="004E0A8F">
        <w:rPr>
          <w:rFonts w:ascii="Times New Roman" w:eastAsia="Times New Roman" w:hAnsi="Times New Roman" w:cs="Times New Roman"/>
          <w:b/>
          <w:bCs/>
          <w:sz w:val="24"/>
          <w:szCs w:val="24"/>
          <w:u w:val="single"/>
        </w:rPr>
        <w:t>ki</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sipoze</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mennen</w:t>
      </w:r>
      <w:proofErr w:type="spellEnd"/>
      <w:r w:rsidRPr="004E0A8F">
        <w:rPr>
          <w:rFonts w:ascii="Times New Roman" w:eastAsia="Times New Roman" w:hAnsi="Times New Roman" w:cs="Times New Roman"/>
          <w:b/>
          <w:bCs/>
          <w:sz w:val="24"/>
          <w:szCs w:val="24"/>
          <w:u w:val="single"/>
        </w:rPr>
        <w:t xml:space="preserve"> yon </w:t>
      </w:r>
      <w:proofErr w:type="spellStart"/>
      <w:r w:rsidRPr="004E0A8F">
        <w:rPr>
          <w:rFonts w:ascii="Times New Roman" w:eastAsia="Times New Roman" w:hAnsi="Times New Roman" w:cs="Times New Roman"/>
          <w:b/>
          <w:bCs/>
          <w:sz w:val="24"/>
          <w:szCs w:val="24"/>
          <w:u w:val="single"/>
        </w:rPr>
        <w:t>entèprèt</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sètifye</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kalifye</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aprouve</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provizwaman</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oswa</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anrejistre</w:t>
      </w:r>
      <w:proofErr w:type="spellEnd"/>
      <w:r w:rsidRPr="004E0A8F">
        <w:rPr>
          <w:rFonts w:ascii="Times New Roman" w:eastAsia="Times New Roman" w:hAnsi="Times New Roman" w:cs="Times New Roman"/>
          <w:b/>
          <w:bCs/>
          <w:sz w:val="24"/>
          <w:szCs w:val="24"/>
          <w:u w:val="single"/>
        </w:rPr>
        <w:t xml:space="preserve"> </w:t>
      </w:r>
      <w:proofErr w:type="spellStart"/>
      <w:proofErr w:type="gramStart"/>
      <w:r w:rsidRPr="004E0A8F">
        <w:rPr>
          <w:rFonts w:ascii="Times New Roman" w:eastAsia="Times New Roman" w:hAnsi="Times New Roman" w:cs="Times New Roman"/>
          <w:b/>
          <w:bCs/>
          <w:sz w:val="24"/>
          <w:szCs w:val="24"/>
          <w:u w:val="single"/>
        </w:rPr>
        <w:t>ak</w:t>
      </w:r>
      <w:proofErr w:type="spellEnd"/>
      <w:proofErr w:type="gramEnd"/>
      <w:r w:rsidRPr="004E0A8F">
        <w:rPr>
          <w:rFonts w:ascii="Times New Roman" w:eastAsia="Times New Roman" w:hAnsi="Times New Roman" w:cs="Times New Roman"/>
          <w:b/>
          <w:bCs/>
          <w:sz w:val="24"/>
          <w:szCs w:val="24"/>
          <w:u w:val="single"/>
        </w:rPr>
        <w:t xml:space="preserve"> Biro </w:t>
      </w:r>
      <w:proofErr w:type="spellStart"/>
      <w:r w:rsidRPr="004E0A8F">
        <w:rPr>
          <w:rFonts w:ascii="Times New Roman" w:eastAsia="Times New Roman" w:hAnsi="Times New Roman" w:cs="Times New Roman"/>
          <w:b/>
          <w:bCs/>
          <w:sz w:val="24"/>
          <w:szCs w:val="24"/>
          <w:u w:val="single"/>
        </w:rPr>
        <w:t>Administrasyon</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Tribinal</w:t>
      </w:r>
      <w:proofErr w:type="spellEnd"/>
      <w:r w:rsidRPr="004E0A8F">
        <w:rPr>
          <w:rFonts w:ascii="Times New Roman" w:eastAsia="Times New Roman" w:hAnsi="Times New Roman" w:cs="Times New Roman"/>
          <w:b/>
          <w:bCs/>
          <w:sz w:val="24"/>
          <w:szCs w:val="24"/>
          <w:u w:val="single"/>
        </w:rPr>
        <w:t xml:space="preserve"> </w:t>
      </w:r>
      <w:proofErr w:type="spellStart"/>
      <w:r w:rsidRPr="004E0A8F">
        <w:rPr>
          <w:rFonts w:ascii="Times New Roman" w:eastAsia="Times New Roman" w:hAnsi="Times New Roman" w:cs="Times New Roman"/>
          <w:b/>
          <w:bCs/>
          <w:sz w:val="24"/>
          <w:szCs w:val="24"/>
          <w:u w:val="single"/>
        </w:rPr>
        <w:t>Leta</w:t>
      </w:r>
      <w:proofErr w:type="spellEnd"/>
      <w:r w:rsidRPr="004E0A8F">
        <w:rPr>
          <w:rFonts w:ascii="Times New Roman" w:eastAsia="Times New Roman" w:hAnsi="Times New Roman" w:cs="Times New Roman"/>
          <w:b/>
          <w:bCs/>
          <w:sz w:val="24"/>
          <w:szCs w:val="24"/>
        </w:rPr>
        <w:t xml:space="preserve">. Pou </w:t>
      </w:r>
      <w:proofErr w:type="spellStart"/>
      <w:r w:rsidRPr="004E0A8F">
        <w:rPr>
          <w:rFonts w:ascii="Times New Roman" w:eastAsia="Times New Roman" w:hAnsi="Times New Roman" w:cs="Times New Roman"/>
          <w:b/>
          <w:bCs/>
          <w:sz w:val="24"/>
          <w:szCs w:val="24"/>
        </w:rPr>
        <w:t>plis</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enfòmasyon</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sou</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asistans</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lokalize</w:t>
      </w:r>
      <w:proofErr w:type="spellEnd"/>
      <w:r w:rsidRPr="004E0A8F">
        <w:rPr>
          <w:rFonts w:ascii="Times New Roman" w:eastAsia="Times New Roman" w:hAnsi="Times New Roman" w:cs="Times New Roman"/>
          <w:b/>
          <w:bCs/>
          <w:sz w:val="24"/>
          <w:szCs w:val="24"/>
        </w:rPr>
        <w:t xml:space="preserve"> yon </w:t>
      </w:r>
      <w:proofErr w:type="spellStart"/>
      <w:r w:rsidRPr="004E0A8F">
        <w:rPr>
          <w:rFonts w:ascii="Times New Roman" w:eastAsia="Times New Roman" w:hAnsi="Times New Roman" w:cs="Times New Roman"/>
          <w:b/>
          <w:bCs/>
          <w:sz w:val="24"/>
          <w:szCs w:val="24"/>
        </w:rPr>
        <w:t>entèprèt</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Moun</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ki</w:t>
      </w:r>
      <w:proofErr w:type="spellEnd"/>
      <w:r w:rsidRPr="004E0A8F">
        <w:rPr>
          <w:rFonts w:ascii="Times New Roman" w:eastAsia="Times New Roman" w:hAnsi="Times New Roman" w:cs="Times New Roman"/>
          <w:b/>
          <w:bCs/>
          <w:sz w:val="24"/>
          <w:szCs w:val="24"/>
        </w:rPr>
        <w:t xml:space="preserve"> pa </w:t>
      </w:r>
      <w:proofErr w:type="spellStart"/>
      <w:r w:rsidRPr="004E0A8F">
        <w:rPr>
          <w:rFonts w:ascii="Times New Roman" w:eastAsia="Times New Roman" w:hAnsi="Times New Roman" w:cs="Times New Roman"/>
          <w:b/>
          <w:bCs/>
          <w:sz w:val="24"/>
          <w:szCs w:val="24"/>
        </w:rPr>
        <w:t>kapab</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jwenn</w:t>
      </w:r>
      <w:proofErr w:type="spellEnd"/>
      <w:r w:rsidRPr="004E0A8F">
        <w:rPr>
          <w:rFonts w:ascii="Times New Roman" w:eastAsia="Times New Roman" w:hAnsi="Times New Roman" w:cs="Times New Roman"/>
          <w:b/>
          <w:bCs/>
          <w:sz w:val="24"/>
          <w:szCs w:val="24"/>
        </w:rPr>
        <w:t xml:space="preserve"> yon </w:t>
      </w:r>
      <w:proofErr w:type="spellStart"/>
      <w:r w:rsidRPr="004E0A8F">
        <w:rPr>
          <w:rFonts w:ascii="Times New Roman" w:eastAsia="Times New Roman" w:hAnsi="Times New Roman" w:cs="Times New Roman"/>
          <w:b/>
          <w:bCs/>
          <w:sz w:val="24"/>
          <w:szCs w:val="24"/>
        </w:rPr>
        <w:t>entèprèt</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gendwa</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mennen</w:t>
      </w:r>
      <w:proofErr w:type="spellEnd"/>
      <w:r w:rsidRPr="004E0A8F">
        <w:rPr>
          <w:rFonts w:ascii="Times New Roman" w:eastAsia="Times New Roman" w:hAnsi="Times New Roman" w:cs="Times New Roman"/>
          <w:b/>
          <w:bCs/>
          <w:sz w:val="24"/>
          <w:szCs w:val="24"/>
        </w:rPr>
        <w:t xml:space="preserve"> yon </w:t>
      </w:r>
      <w:proofErr w:type="spellStart"/>
      <w:r w:rsidRPr="004E0A8F">
        <w:rPr>
          <w:rFonts w:ascii="Times New Roman" w:eastAsia="Times New Roman" w:hAnsi="Times New Roman" w:cs="Times New Roman"/>
          <w:b/>
          <w:bCs/>
          <w:sz w:val="24"/>
          <w:szCs w:val="24"/>
        </w:rPr>
        <w:t>moun</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pou</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ède</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Tribinal</w:t>
      </w:r>
      <w:proofErr w:type="spellEnd"/>
      <w:r w:rsidRPr="004E0A8F">
        <w:rPr>
          <w:rFonts w:ascii="Times New Roman" w:eastAsia="Times New Roman" w:hAnsi="Times New Roman" w:cs="Times New Roman"/>
          <w:b/>
          <w:bCs/>
          <w:sz w:val="24"/>
          <w:szCs w:val="24"/>
        </w:rPr>
        <w:t xml:space="preserve"> la </w:t>
      </w:r>
      <w:proofErr w:type="spellStart"/>
      <w:proofErr w:type="gramStart"/>
      <w:r w:rsidRPr="004E0A8F">
        <w:rPr>
          <w:rFonts w:ascii="Times New Roman" w:eastAsia="Times New Roman" w:hAnsi="Times New Roman" w:cs="Times New Roman"/>
          <w:b/>
          <w:bCs/>
          <w:sz w:val="24"/>
          <w:szCs w:val="24"/>
        </w:rPr>
        <w:t>va</w:t>
      </w:r>
      <w:proofErr w:type="spellEnd"/>
      <w:proofErr w:type="gram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detèmine</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si</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moun</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sa</w:t>
      </w:r>
      <w:proofErr w:type="spellEnd"/>
      <w:r w:rsidRPr="004E0A8F">
        <w:rPr>
          <w:rFonts w:ascii="Times New Roman" w:eastAsia="Times New Roman" w:hAnsi="Times New Roman" w:cs="Times New Roman"/>
          <w:b/>
          <w:bCs/>
          <w:sz w:val="24"/>
          <w:szCs w:val="24"/>
        </w:rPr>
        <w:t xml:space="preserve"> a </w:t>
      </w:r>
      <w:proofErr w:type="spellStart"/>
      <w:r w:rsidRPr="004E0A8F">
        <w:rPr>
          <w:rFonts w:ascii="Times New Roman" w:eastAsia="Times New Roman" w:hAnsi="Times New Roman" w:cs="Times New Roman"/>
          <w:b/>
          <w:bCs/>
          <w:sz w:val="24"/>
          <w:szCs w:val="24"/>
        </w:rPr>
        <w:t>kalifye</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pou</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entèprete</w:t>
      </w:r>
      <w:proofErr w:type="spellEnd"/>
      <w:r w:rsidRPr="004E0A8F">
        <w:rPr>
          <w:rFonts w:ascii="Times New Roman" w:eastAsia="Times New Roman" w:hAnsi="Times New Roman" w:cs="Times New Roman"/>
          <w:b/>
          <w:bCs/>
          <w:sz w:val="24"/>
          <w:szCs w:val="24"/>
        </w:rPr>
        <w:t xml:space="preserve"> nan </w:t>
      </w:r>
      <w:proofErr w:type="spellStart"/>
      <w:r w:rsidRPr="004E0A8F">
        <w:rPr>
          <w:rFonts w:ascii="Times New Roman" w:eastAsia="Times New Roman" w:hAnsi="Times New Roman" w:cs="Times New Roman"/>
          <w:b/>
          <w:bCs/>
          <w:sz w:val="24"/>
          <w:szCs w:val="24"/>
        </w:rPr>
        <w:t>prosedi</w:t>
      </w:r>
      <w:proofErr w:type="spellEnd"/>
      <w:r w:rsidRPr="004E0A8F">
        <w:rPr>
          <w:rFonts w:ascii="Times New Roman" w:eastAsia="Times New Roman" w:hAnsi="Times New Roman" w:cs="Times New Roman"/>
          <w:b/>
          <w:bCs/>
          <w:sz w:val="24"/>
          <w:szCs w:val="24"/>
        </w:rPr>
        <w:t xml:space="preserve"> </w:t>
      </w:r>
      <w:proofErr w:type="spellStart"/>
      <w:r w:rsidRPr="004E0A8F">
        <w:rPr>
          <w:rFonts w:ascii="Times New Roman" w:eastAsia="Times New Roman" w:hAnsi="Times New Roman" w:cs="Times New Roman"/>
          <w:b/>
          <w:bCs/>
          <w:sz w:val="24"/>
          <w:szCs w:val="24"/>
        </w:rPr>
        <w:t>yo</w:t>
      </w:r>
      <w:proofErr w:type="spellEnd"/>
      <w:r w:rsidRPr="004E0A8F">
        <w:rPr>
          <w:rFonts w:ascii="Times New Roman" w:eastAsia="Times New Roman" w:hAnsi="Times New Roman" w:cs="Times New Roman"/>
          <w:b/>
          <w:bCs/>
          <w:sz w:val="24"/>
          <w:szCs w:val="24"/>
        </w:rPr>
        <w:t>.</w:t>
      </w:r>
    </w:p>
    <w:p w:rsidR="00C74218" w:rsidRPr="00411A32" w:rsidRDefault="00C74218" w:rsidP="00411A3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E0A8F">
        <w:rPr>
          <w:rFonts w:ascii="Times New Roman" w:eastAsia="Times New Roman" w:hAnsi="Times New Roman" w:cs="Times New Roman"/>
          <w:b/>
          <w:bCs/>
          <w:sz w:val="36"/>
          <w:szCs w:val="36"/>
        </w:rPr>
        <w:t>ADA NOTICE</w:t>
      </w:r>
    </w:p>
    <w:p w:rsidR="00C74218" w:rsidRPr="004E0A8F" w:rsidRDefault="00C74218" w:rsidP="00411A32">
      <w:pPr>
        <w:spacing w:before="100" w:beforeAutospacing="1" w:after="100" w:afterAutospacing="1"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 xml:space="preserve">This notice </w:t>
      </w:r>
      <w:proofErr w:type="gramStart"/>
      <w:r w:rsidRPr="004E0A8F">
        <w:rPr>
          <w:rFonts w:ascii="Times New Roman" w:eastAsia="Times New Roman" w:hAnsi="Times New Roman" w:cs="Times New Roman"/>
          <w:sz w:val="24"/>
          <w:szCs w:val="24"/>
        </w:rPr>
        <w:t>is provided</w:t>
      </w:r>
      <w:proofErr w:type="gramEnd"/>
      <w:r w:rsidRPr="004E0A8F">
        <w:rPr>
          <w:rFonts w:ascii="Times New Roman" w:eastAsia="Times New Roman" w:hAnsi="Times New Roman" w:cs="Times New Roman"/>
          <w:sz w:val="24"/>
          <w:szCs w:val="24"/>
        </w:rPr>
        <w:t xml:space="preserve"> pursuant to Administrative Order No. 2.207-3/26</w:t>
      </w:r>
    </w:p>
    <w:p w:rsidR="00C74218" w:rsidRPr="004E0A8F" w:rsidRDefault="00C74218" w:rsidP="00C74218">
      <w:pPr>
        <w:spacing w:before="100" w:beforeAutospacing="1" w:after="100" w:afterAutospacing="1"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 xml:space="preserve">“If you are a </w:t>
      </w:r>
      <w:r w:rsidRPr="004E0A8F">
        <w:rPr>
          <w:rFonts w:ascii="Times New Roman" w:eastAsia="Times New Roman" w:hAnsi="Times New Roman" w:cs="Times New Roman"/>
          <w:sz w:val="24"/>
          <w:szCs w:val="24"/>
          <w:u w:val="single"/>
        </w:rPr>
        <w:t>person with a disability</w:t>
      </w:r>
      <w:r w:rsidRPr="004E0A8F">
        <w:rPr>
          <w:rFonts w:ascii="Times New Roman" w:eastAsia="Times New Roman" w:hAnsi="Times New Roman" w:cs="Times New Roman"/>
          <w:sz w:val="24"/>
          <w:szCs w:val="24"/>
        </w:rPr>
        <w:t xml:space="preserve"> who needs any accommodation in order to participate in this proceeding, you are entitled, at no cost to you, to the provision of certain assistance. Please contact the ADA Coordinator, Palm Beach County Courthouse, 205 North Dixie Highway West Palm Beach, Florida 33401; telephone number (561) 355-4380 at least 7 days before your scheduled court appearance, or immediately upon receiving this notification if the time before the scheduled appearance is less than 7 days; if you are hearing or voice impaired, call 711.”</w:t>
      </w:r>
    </w:p>
    <w:p w:rsidR="00C74218" w:rsidRPr="004E0A8F" w:rsidRDefault="00C74218" w:rsidP="00C74218">
      <w:pPr>
        <w:spacing w:before="100" w:beforeAutospacing="1" w:after="100" w:afterAutospacing="1"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 xml:space="preserve">“Si </w:t>
      </w:r>
      <w:proofErr w:type="spellStart"/>
      <w:r w:rsidRPr="004E0A8F">
        <w:rPr>
          <w:rFonts w:ascii="Times New Roman" w:eastAsia="Times New Roman" w:hAnsi="Times New Roman" w:cs="Times New Roman"/>
          <w:sz w:val="24"/>
          <w:szCs w:val="24"/>
        </w:rPr>
        <w:t>usted</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es</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una</w:t>
      </w:r>
      <w:proofErr w:type="spellEnd"/>
      <w:r w:rsidRPr="004E0A8F">
        <w:rPr>
          <w:rFonts w:ascii="Times New Roman" w:eastAsia="Times New Roman" w:hAnsi="Times New Roman" w:cs="Times New Roman"/>
          <w:sz w:val="24"/>
          <w:szCs w:val="24"/>
        </w:rPr>
        <w:t xml:space="preserve"> </w:t>
      </w:r>
      <w:r w:rsidRPr="004E0A8F">
        <w:rPr>
          <w:rFonts w:ascii="Times New Roman" w:eastAsia="Times New Roman" w:hAnsi="Times New Roman" w:cs="Times New Roman"/>
          <w:sz w:val="24"/>
          <w:szCs w:val="24"/>
          <w:u w:val="single"/>
        </w:rPr>
        <w:t xml:space="preserve">persona </w:t>
      </w:r>
      <w:proofErr w:type="spellStart"/>
      <w:r w:rsidRPr="004E0A8F">
        <w:rPr>
          <w:rFonts w:ascii="Times New Roman" w:eastAsia="Times New Roman" w:hAnsi="Times New Roman" w:cs="Times New Roman"/>
          <w:sz w:val="24"/>
          <w:szCs w:val="24"/>
          <w:u w:val="single"/>
        </w:rPr>
        <w:t>minusválida</w:t>
      </w:r>
      <w:proofErr w:type="spellEnd"/>
      <w:r w:rsidRPr="004E0A8F">
        <w:rPr>
          <w:rFonts w:ascii="Times New Roman" w:eastAsia="Times New Roman" w:hAnsi="Times New Roman" w:cs="Times New Roman"/>
          <w:sz w:val="24"/>
          <w:szCs w:val="24"/>
        </w:rPr>
        <w:t xml:space="preserve"> que </w:t>
      </w:r>
      <w:proofErr w:type="spellStart"/>
      <w:r w:rsidRPr="004E0A8F">
        <w:rPr>
          <w:rFonts w:ascii="Times New Roman" w:eastAsia="Times New Roman" w:hAnsi="Times New Roman" w:cs="Times New Roman"/>
          <w:sz w:val="24"/>
          <w:szCs w:val="24"/>
        </w:rPr>
        <w:t>necesita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algún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acomodamiento</w:t>
      </w:r>
      <w:proofErr w:type="spellEnd"/>
      <w:r w:rsidRPr="004E0A8F">
        <w:rPr>
          <w:rFonts w:ascii="Times New Roman" w:eastAsia="Times New Roman" w:hAnsi="Times New Roman" w:cs="Times New Roman"/>
          <w:sz w:val="24"/>
          <w:szCs w:val="24"/>
        </w:rPr>
        <w:t xml:space="preserve"> para </w:t>
      </w:r>
      <w:proofErr w:type="spellStart"/>
      <w:r w:rsidRPr="004E0A8F">
        <w:rPr>
          <w:rFonts w:ascii="Times New Roman" w:eastAsia="Times New Roman" w:hAnsi="Times New Roman" w:cs="Times New Roman"/>
          <w:sz w:val="24"/>
          <w:szCs w:val="24"/>
        </w:rPr>
        <w:t>poder</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participar</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en</w:t>
      </w:r>
      <w:proofErr w:type="spellEnd"/>
      <w:r w:rsidRPr="004E0A8F">
        <w:rPr>
          <w:rFonts w:ascii="Times New Roman" w:eastAsia="Times New Roman" w:hAnsi="Times New Roman" w:cs="Times New Roman"/>
          <w:sz w:val="24"/>
          <w:szCs w:val="24"/>
        </w:rPr>
        <w:t xml:space="preserve"> </w:t>
      </w:r>
      <w:proofErr w:type="spellStart"/>
      <w:proofErr w:type="gramStart"/>
      <w:r w:rsidRPr="004E0A8F">
        <w:rPr>
          <w:rFonts w:ascii="Times New Roman" w:eastAsia="Times New Roman" w:hAnsi="Times New Roman" w:cs="Times New Roman"/>
          <w:sz w:val="24"/>
          <w:szCs w:val="24"/>
        </w:rPr>
        <w:t>este</w:t>
      </w:r>
      <w:proofErr w:type="spellEnd"/>
      <w:proofErr w:type="gram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procedimiento</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usted</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tiene</w:t>
      </w:r>
      <w:proofErr w:type="spellEnd"/>
      <w:r w:rsidRPr="004E0A8F">
        <w:rPr>
          <w:rFonts w:ascii="Times New Roman" w:eastAsia="Times New Roman" w:hAnsi="Times New Roman" w:cs="Times New Roman"/>
          <w:sz w:val="24"/>
          <w:szCs w:val="24"/>
        </w:rPr>
        <w:t xml:space="preserve"> derecho, sin </w:t>
      </w:r>
      <w:proofErr w:type="spellStart"/>
      <w:r w:rsidRPr="004E0A8F">
        <w:rPr>
          <w:rFonts w:ascii="Times New Roman" w:eastAsia="Times New Roman" w:hAnsi="Times New Roman" w:cs="Times New Roman"/>
          <w:sz w:val="24"/>
          <w:szCs w:val="24"/>
        </w:rPr>
        <w:t>tener</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gastos</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propios</w:t>
      </w:r>
      <w:proofErr w:type="spellEnd"/>
      <w:r w:rsidRPr="004E0A8F">
        <w:rPr>
          <w:rFonts w:ascii="Times New Roman" w:eastAsia="Times New Roman" w:hAnsi="Times New Roman" w:cs="Times New Roman"/>
          <w:sz w:val="24"/>
          <w:szCs w:val="24"/>
        </w:rPr>
        <w:t xml:space="preserve">, a que se le </w:t>
      </w:r>
      <w:proofErr w:type="spellStart"/>
      <w:r w:rsidRPr="004E0A8F">
        <w:rPr>
          <w:rFonts w:ascii="Times New Roman" w:eastAsia="Times New Roman" w:hAnsi="Times New Roman" w:cs="Times New Roman"/>
          <w:sz w:val="24"/>
          <w:szCs w:val="24"/>
        </w:rPr>
        <w:t>provea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cierta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ayuda</w:t>
      </w:r>
      <w:proofErr w:type="spellEnd"/>
      <w:r w:rsidRPr="004E0A8F">
        <w:rPr>
          <w:rFonts w:ascii="Times New Roman" w:eastAsia="Times New Roman" w:hAnsi="Times New Roman" w:cs="Times New Roman"/>
          <w:sz w:val="24"/>
          <w:szCs w:val="24"/>
        </w:rPr>
        <w:t xml:space="preserve">. </w:t>
      </w:r>
      <w:proofErr w:type="spellStart"/>
      <w:proofErr w:type="gramStart"/>
      <w:r w:rsidRPr="004E0A8F">
        <w:rPr>
          <w:rFonts w:ascii="Times New Roman" w:eastAsia="Times New Roman" w:hAnsi="Times New Roman" w:cs="Times New Roman"/>
          <w:sz w:val="24"/>
          <w:szCs w:val="24"/>
        </w:rPr>
        <w:t>Tenga</w:t>
      </w:r>
      <w:proofErr w:type="spellEnd"/>
      <w:r w:rsidRPr="004E0A8F">
        <w:rPr>
          <w:rFonts w:ascii="Times New Roman" w:eastAsia="Times New Roman" w:hAnsi="Times New Roman" w:cs="Times New Roman"/>
          <w:sz w:val="24"/>
          <w:szCs w:val="24"/>
        </w:rPr>
        <w:t xml:space="preserve"> la </w:t>
      </w:r>
      <w:proofErr w:type="spellStart"/>
      <w:r w:rsidRPr="004E0A8F">
        <w:rPr>
          <w:rFonts w:ascii="Times New Roman" w:eastAsia="Times New Roman" w:hAnsi="Times New Roman" w:cs="Times New Roman"/>
          <w:sz w:val="24"/>
          <w:szCs w:val="24"/>
        </w:rPr>
        <w:t>amabilidad</w:t>
      </w:r>
      <w:proofErr w:type="spellEnd"/>
      <w:r w:rsidRPr="004E0A8F">
        <w:rPr>
          <w:rFonts w:ascii="Times New Roman" w:eastAsia="Times New Roman" w:hAnsi="Times New Roman" w:cs="Times New Roman"/>
          <w:sz w:val="24"/>
          <w:szCs w:val="24"/>
        </w:rPr>
        <w:t xml:space="preserve"> de </w:t>
      </w:r>
      <w:proofErr w:type="spellStart"/>
      <w:r w:rsidRPr="004E0A8F">
        <w:rPr>
          <w:rFonts w:ascii="Times New Roman" w:eastAsia="Times New Roman" w:hAnsi="Times New Roman" w:cs="Times New Roman"/>
          <w:sz w:val="24"/>
          <w:szCs w:val="24"/>
        </w:rPr>
        <w:t>ponerse</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en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contacto</w:t>
      </w:r>
      <w:proofErr w:type="spellEnd"/>
      <w:r w:rsidRPr="004E0A8F">
        <w:rPr>
          <w:rFonts w:ascii="Times New Roman" w:eastAsia="Times New Roman" w:hAnsi="Times New Roman" w:cs="Times New Roman"/>
          <w:sz w:val="24"/>
          <w:szCs w:val="24"/>
        </w:rPr>
        <w:t xml:space="preserve"> con ADA Coordinator, 205 N. Dixie Highway, West Palm Beach, Florida 33401; </w:t>
      </w:r>
      <w:proofErr w:type="spellStart"/>
      <w:r w:rsidRPr="004E0A8F">
        <w:rPr>
          <w:rFonts w:ascii="Times New Roman" w:eastAsia="Times New Roman" w:hAnsi="Times New Roman" w:cs="Times New Roman"/>
          <w:sz w:val="24"/>
          <w:szCs w:val="24"/>
        </w:rPr>
        <w:t>teléfono</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número</w:t>
      </w:r>
      <w:proofErr w:type="spellEnd"/>
      <w:r w:rsidRPr="004E0A8F">
        <w:rPr>
          <w:rFonts w:ascii="Times New Roman" w:eastAsia="Times New Roman" w:hAnsi="Times New Roman" w:cs="Times New Roman"/>
          <w:sz w:val="24"/>
          <w:szCs w:val="24"/>
        </w:rPr>
        <w:t xml:space="preserve"> (561) 355-4380, </w:t>
      </w:r>
      <w:proofErr w:type="spellStart"/>
      <w:r w:rsidRPr="004E0A8F">
        <w:rPr>
          <w:rFonts w:ascii="Times New Roman" w:eastAsia="Times New Roman" w:hAnsi="Times New Roman" w:cs="Times New Roman"/>
          <w:sz w:val="24"/>
          <w:szCs w:val="24"/>
        </w:rPr>
        <w:t>por</w:t>
      </w:r>
      <w:proofErr w:type="spellEnd"/>
      <w:r w:rsidRPr="004E0A8F">
        <w:rPr>
          <w:rFonts w:ascii="Times New Roman" w:eastAsia="Times New Roman" w:hAnsi="Times New Roman" w:cs="Times New Roman"/>
          <w:sz w:val="24"/>
          <w:szCs w:val="24"/>
        </w:rPr>
        <w:t xml:space="preserve"> lo </w:t>
      </w:r>
      <w:proofErr w:type="spellStart"/>
      <w:r w:rsidRPr="004E0A8F">
        <w:rPr>
          <w:rFonts w:ascii="Times New Roman" w:eastAsia="Times New Roman" w:hAnsi="Times New Roman" w:cs="Times New Roman"/>
          <w:sz w:val="24"/>
          <w:szCs w:val="24"/>
        </w:rPr>
        <w:t>menos</w:t>
      </w:r>
      <w:proofErr w:type="spellEnd"/>
      <w:r w:rsidRPr="004E0A8F">
        <w:rPr>
          <w:rFonts w:ascii="Times New Roman" w:eastAsia="Times New Roman" w:hAnsi="Times New Roman" w:cs="Times New Roman"/>
          <w:sz w:val="24"/>
          <w:szCs w:val="24"/>
        </w:rPr>
        <w:t xml:space="preserve"> 7 </w:t>
      </w:r>
      <w:proofErr w:type="spellStart"/>
      <w:r w:rsidRPr="004E0A8F">
        <w:rPr>
          <w:rFonts w:ascii="Times New Roman" w:eastAsia="Times New Roman" w:hAnsi="Times New Roman" w:cs="Times New Roman"/>
          <w:sz w:val="24"/>
          <w:szCs w:val="24"/>
        </w:rPr>
        <w:t>días</w:t>
      </w:r>
      <w:proofErr w:type="spellEnd"/>
      <w:r w:rsidRPr="004E0A8F">
        <w:rPr>
          <w:rFonts w:ascii="Times New Roman" w:eastAsia="Times New Roman" w:hAnsi="Times New Roman" w:cs="Times New Roman"/>
          <w:sz w:val="24"/>
          <w:szCs w:val="24"/>
        </w:rPr>
        <w:t xml:space="preserve"> antes de la </w:t>
      </w:r>
      <w:proofErr w:type="spellStart"/>
      <w:r w:rsidRPr="004E0A8F">
        <w:rPr>
          <w:rFonts w:ascii="Times New Roman" w:eastAsia="Times New Roman" w:hAnsi="Times New Roman" w:cs="Times New Roman"/>
          <w:sz w:val="24"/>
          <w:szCs w:val="24"/>
        </w:rPr>
        <w:t>cita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fijada</w:t>
      </w:r>
      <w:proofErr w:type="spellEnd"/>
      <w:r w:rsidRPr="004E0A8F">
        <w:rPr>
          <w:rFonts w:ascii="Times New Roman" w:eastAsia="Times New Roman" w:hAnsi="Times New Roman" w:cs="Times New Roman"/>
          <w:sz w:val="24"/>
          <w:szCs w:val="24"/>
        </w:rPr>
        <w:t xml:space="preserve"> para </w:t>
      </w:r>
      <w:proofErr w:type="spellStart"/>
      <w:r w:rsidRPr="004E0A8F">
        <w:rPr>
          <w:rFonts w:ascii="Times New Roman" w:eastAsia="Times New Roman" w:hAnsi="Times New Roman" w:cs="Times New Roman"/>
          <w:sz w:val="24"/>
          <w:szCs w:val="24"/>
        </w:rPr>
        <w:t>su</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comparecencia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en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los</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tribunales</w:t>
      </w:r>
      <w:proofErr w:type="spellEnd"/>
      <w:r w:rsidRPr="004E0A8F">
        <w:rPr>
          <w:rFonts w:ascii="Times New Roman" w:eastAsia="Times New Roman" w:hAnsi="Times New Roman" w:cs="Times New Roman"/>
          <w:sz w:val="24"/>
          <w:szCs w:val="24"/>
        </w:rPr>
        <w:t xml:space="preserve">, o </w:t>
      </w:r>
      <w:proofErr w:type="spellStart"/>
      <w:r w:rsidRPr="004E0A8F">
        <w:rPr>
          <w:rFonts w:ascii="Times New Roman" w:eastAsia="Times New Roman" w:hAnsi="Times New Roman" w:cs="Times New Roman"/>
          <w:sz w:val="24"/>
          <w:szCs w:val="24"/>
        </w:rPr>
        <w:t>inmediatamente</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después</w:t>
      </w:r>
      <w:proofErr w:type="spellEnd"/>
      <w:r w:rsidRPr="004E0A8F">
        <w:rPr>
          <w:rFonts w:ascii="Times New Roman" w:eastAsia="Times New Roman" w:hAnsi="Times New Roman" w:cs="Times New Roman"/>
          <w:sz w:val="24"/>
          <w:szCs w:val="24"/>
        </w:rPr>
        <w:t xml:space="preserve"> de </w:t>
      </w:r>
      <w:proofErr w:type="spellStart"/>
      <w:r w:rsidRPr="004E0A8F">
        <w:rPr>
          <w:rFonts w:ascii="Times New Roman" w:eastAsia="Times New Roman" w:hAnsi="Times New Roman" w:cs="Times New Roman"/>
          <w:sz w:val="24"/>
          <w:szCs w:val="24"/>
        </w:rPr>
        <w:t>recibir</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esta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notificación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si</w:t>
      </w:r>
      <w:proofErr w:type="spellEnd"/>
      <w:r w:rsidRPr="004E0A8F">
        <w:rPr>
          <w:rFonts w:ascii="Times New Roman" w:eastAsia="Times New Roman" w:hAnsi="Times New Roman" w:cs="Times New Roman"/>
          <w:sz w:val="24"/>
          <w:szCs w:val="24"/>
        </w:rPr>
        <w:t xml:space="preserve"> el </w:t>
      </w:r>
      <w:proofErr w:type="spellStart"/>
      <w:r w:rsidRPr="004E0A8F">
        <w:rPr>
          <w:rFonts w:ascii="Times New Roman" w:eastAsia="Times New Roman" w:hAnsi="Times New Roman" w:cs="Times New Roman"/>
          <w:sz w:val="24"/>
          <w:szCs w:val="24"/>
        </w:rPr>
        <w:t>tiempo</w:t>
      </w:r>
      <w:proofErr w:type="spellEnd"/>
      <w:r w:rsidRPr="004E0A8F">
        <w:rPr>
          <w:rFonts w:ascii="Times New Roman" w:eastAsia="Times New Roman" w:hAnsi="Times New Roman" w:cs="Times New Roman"/>
          <w:sz w:val="24"/>
          <w:szCs w:val="24"/>
        </w:rPr>
        <w:t xml:space="preserve"> antes de la </w:t>
      </w:r>
      <w:proofErr w:type="spellStart"/>
      <w:r w:rsidRPr="004E0A8F">
        <w:rPr>
          <w:rFonts w:ascii="Times New Roman" w:eastAsia="Times New Roman" w:hAnsi="Times New Roman" w:cs="Times New Roman"/>
          <w:sz w:val="24"/>
          <w:szCs w:val="24"/>
        </w:rPr>
        <w:t>comparecencia</w:t>
      </w:r>
      <w:proofErr w:type="spellEnd"/>
      <w:r w:rsidRPr="004E0A8F">
        <w:rPr>
          <w:rFonts w:ascii="Times New Roman" w:eastAsia="Times New Roman" w:hAnsi="Times New Roman" w:cs="Times New Roman"/>
          <w:sz w:val="24"/>
          <w:szCs w:val="24"/>
        </w:rPr>
        <w:t xml:space="preserve"> que se ha </w:t>
      </w:r>
      <w:proofErr w:type="spellStart"/>
      <w:r w:rsidRPr="004E0A8F">
        <w:rPr>
          <w:rFonts w:ascii="Times New Roman" w:eastAsia="Times New Roman" w:hAnsi="Times New Roman" w:cs="Times New Roman"/>
          <w:sz w:val="24"/>
          <w:szCs w:val="24"/>
        </w:rPr>
        <w:t>programado</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es</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menos</w:t>
      </w:r>
      <w:proofErr w:type="spellEnd"/>
      <w:r w:rsidRPr="004E0A8F">
        <w:rPr>
          <w:rFonts w:ascii="Times New Roman" w:eastAsia="Times New Roman" w:hAnsi="Times New Roman" w:cs="Times New Roman"/>
          <w:sz w:val="24"/>
          <w:szCs w:val="24"/>
        </w:rPr>
        <w:t xml:space="preserve"> de 7 </w:t>
      </w:r>
      <w:proofErr w:type="spellStart"/>
      <w:r w:rsidRPr="004E0A8F">
        <w:rPr>
          <w:rFonts w:ascii="Times New Roman" w:eastAsia="Times New Roman" w:hAnsi="Times New Roman" w:cs="Times New Roman"/>
          <w:sz w:val="24"/>
          <w:szCs w:val="24"/>
        </w:rPr>
        <w:t>días</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si</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usted</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tiene</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discapacitación</w:t>
      </w:r>
      <w:proofErr w:type="spellEnd"/>
      <w:r w:rsidRPr="004E0A8F">
        <w:rPr>
          <w:rFonts w:ascii="Times New Roman" w:eastAsia="Times New Roman" w:hAnsi="Times New Roman" w:cs="Times New Roman"/>
          <w:sz w:val="24"/>
          <w:szCs w:val="24"/>
        </w:rPr>
        <w:t xml:space="preserve"> del </w:t>
      </w:r>
      <w:proofErr w:type="spellStart"/>
      <w:r w:rsidRPr="004E0A8F">
        <w:rPr>
          <w:rFonts w:ascii="Times New Roman" w:eastAsia="Times New Roman" w:hAnsi="Times New Roman" w:cs="Times New Roman"/>
          <w:sz w:val="24"/>
          <w:szCs w:val="24"/>
        </w:rPr>
        <w:t>oído</w:t>
      </w:r>
      <w:proofErr w:type="spellEnd"/>
      <w:r w:rsidRPr="004E0A8F">
        <w:rPr>
          <w:rFonts w:ascii="Times New Roman" w:eastAsia="Times New Roman" w:hAnsi="Times New Roman" w:cs="Times New Roman"/>
          <w:sz w:val="24"/>
          <w:szCs w:val="24"/>
        </w:rPr>
        <w:t xml:space="preserve"> o de la </w:t>
      </w:r>
      <w:proofErr w:type="spellStart"/>
      <w:r w:rsidRPr="004E0A8F">
        <w:rPr>
          <w:rFonts w:ascii="Times New Roman" w:eastAsia="Times New Roman" w:hAnsi="Times New Roman" w:cs="Times New Roman"/>
          <w:sz w:val="24"/>
          <w:szCs w:val="24"/>
        </w:rPr>
        <w:t>voz</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llame</w:t>
      </w:r>
      <w:proofErr w:type="spellEnd"/>
      <w:r w:rsidRPr="004E0A8F">
        <w:rPr>
          <w:rFonts w:ascii="Times New Roman" w:eastAsia="Times New Roman" w:hAnsi="Times New Roman" w:cs="Times New Roman"/>
          <w:sz w:val="24"/>
          <w:szCs w:val="24"/>
        </w:rPr>
        <w:t xml:space="preserve"> al 711.”</w:t>
      </w:r>
      <w:proofErr w:type="gramEnd"/>
    </w:p>
    <w:p w:rsidR="00C74218" w:rsidRPr="004E0A8F" w:rsidRDefault="00C74218" w:rsidP="00C74218">
      <w:pPr>
        <w:spacing w:before="100" w:beforeAutospacing="1" w:after="100" w:afterAutospacing="1" w:line="240" w:lineRule="auto"/>
        <w:rPr>
          <w:rFonts w:ascii="Times New Roman" w:eastAsia="Times New Roman" w:hAnsi="Times New Roman" w:cs="Times New Roman"/>
          <w:sz w:val="24"/>
          <w:szCs w:val="24"/>
        </w:rPr>
      </w:pPr>
      <w:r w:rsidRPr="004E0A8F">
        <w:rPr>
          <w:rFonts w:ascii="Times New Roman" w:eastAsia="Times New Roman" w:hAnsi="Times New Roman" w:cs="Times New Roman"/>
          <w:sz w:val="24"/>
          <w:szCs w:val="24"/>
        </w:rPr>
        <w:t xml:space="preserve">“Si </w:t>
      </w:r>
      <w:proofErr w:type="spellStart"/>
      <w:r w:rsidRPr="004E0A8F">
        <w:rPr>
          <w:rFonts w:ascii="Times New Roman" w:eastAsia="Times New Roman" w:hAnsi="Times New Roman" w:cs="Times New Roman"/>
          <w:sz w:val="24"/>
          <w:szCs w:val="24"/>
        </w:rPr>
        <w:t>ou</w:t>
      </w:r>
      <w:proofErr w:type="spellEnd"/>
      <w:r w:rsidRPr="004E0A8F">
        <w:rPr>
          <w:rFonts w:ascii="Times New Roman" w:eastAsia="Times New Roman" w:hAnsi="Times New Roman" w:cs="Times New Roman"/>
          <w:sz w:val="24"/>
          <w:szCs w:val="24"/>
        </w:rPr>
        <w:t xml:space="preserve"> se yon </w:t>
      </w:r>
      <w:proofErr w:type="spellStart"/>
      <w:r w:rsidRPr="004E0A8F">
        <w:rPr>
          <w:rFonts w:ascii="Times New Roman" w:eastAsia="Times New Roman" w:hAnsi="Times New Roman" w:cs="Times New Roman"/>
          <w:sz w:val="24"/>
          <w:szCs w:val="24"/>
          <w:u w:val="single"/>
        </w:rPr>
        <w:t>moun</w:t>
      </w:r>
      <w:proofErr w:type="spellEnd"/>
      <w:r w:rsidRPr="004E0A8F">
        <w:rPr>
          <w:rFonts w:ascii="Times New Roman" w:eastAsia="Times New Roman" w:hAnsi="Times New Roman" w:cs="Times New Roman"/>
          <w:sz w:val="24"/>
          <w:szCs w:val="24"/>
          <w:u w:val="single"/>
        </w:rPr>
        <w:t xml:space="preserve"> </w:t>
      </w:r>
      <w:proofErr w:type="spellStart"/>
      <w:r w:rsidRPr="004E0A8F">
        <w:rPr>
          <w:rFonts w:ascii="Times New Roman" w:eastAsia="Times New Roman" w:hAnsi="Times New Roman" w:cs="Times New Roman"/>
          <w:sz w:val="24"/>
          <w:szCs w:val="24"/>
          <w:u w:val="single"/>
        </w:rPr>
        <w:t>ki</w:t>
      </w:r>
      <w:proofErr w:type="spellEnd"/>
      <w:r w:rsidRPr="004E0A8F">
        <w:rPr>
          <w:rFonts w:ascii="Times New Roman" w:eastAsia="Times New Roman" w:hAnsi="Times New Roman" w:cs="Times New Roman"/>
          <w:sz w:val="24"/>
          <w:szCs w:val="24"/>
          <w:u w:val="single"/>
        </w:rPr>
        <w:t xml:space="preserve"> </w:t>
      </w:r>
      <w:proofErr w:type="spellStart"/>
      <w:r w:rsidRPr="004E0A8F">
        <w:rPr>
          <w:rFonts w:ascii="Times New Roman" w:eastAsia="Times New Roman" w:hAnsi="Times New Roman" w:cs="Times New Roman"/>
          <w:sz w:val="24"/>
          <w:szCs w:val="24"/>
          <w:u w:val="single"/>
        </w:rPr>
        <w:t>enfim</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ki</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bezwen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akomodasyon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pou</w:t>
      </w:r>
      <w:proofErr w:type="spellEnd"/>
      <w:r w:rsidRPr="004E0A8F">
        <w:rPr>
          <w:rFonts w:ascii="Times New Roman" w:eastAsia="Times New Roman" w:hAnsi="Times New Roman" w:cs="Times New Roman"/>
          <w:sz w:val="24"/>
          <w:szCs w:val="24"/>
        </w:rPr>
        <w:t xml:space="preserve"> w </w:t>
      </w:r>
      <w:proofErr w:type="spellStart"/>
      <w:r w:rsidRPr="004E0A8F">
        <w:rPr>
          <w:rFonts w:ascii="Times New Roman" w:eastAsia="Times New Roman" w:hAnsi="Times New Roman" w:cs="Times New Roman"/>
          <w:sz w:val="24"/>
          <w:szCs w:val="24"/>
        </w:rPr>
        <w:t>ka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patisipe</w:t>
      </w:r>
      <w:proofErr w:type="spellEnd"/>
      <w:r w:rsidRPr="004E0A8F">
        <w:rPr>
          <w:rFonts w:ascii="Times New Roman" w:eastAsia="Times New Roman" w:hAnsi="Times New Roman" w:cs="Times New Roman"/>
          <w:sz w:val="24"/>
          <w:szCs w:val="24"/>
        </w:rPr>
        <w:t xml:space="preserve"> </w:t>
      </w:r>
      <w:proofErr w:type="gramStart"/>
      <w:r w:rsidRPr="004E0A8F">
        <w:rPr>
          <w:rFonts w:ascii="Times New Roman" w:eastAsia="Times New Roman" w:hAnsi="Times New Roman" w:cs="Times New Roman"/>
          <w:sz w:val="24"/>
          <w:szCs w:val="24"/>
        </w:rPr>
        <w:t>nan</w:t>
      </w:r>
      <w:proofErr w:type="gram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pwosedi</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sa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ou</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kalifye</w:t>
      </w:r>
      <w:proofErr w:type="spellEnd"/>
      <w:r w:rsidRPr="004E0A8F">
        <w:rPr>
          <w:rFonts w:ascii="Times New Roman" w:eastAsia="Times New Roman" w:hAnsi="Times New Roman" w:cs="Times New Roman"/>
          <w:sz w:val="24"/>
          <w:szCs w:val="24"/>
        </w:rPr>
        <w:t xml:space="preserve"> san </w:t>
      </w:r>
      <w:proofErr w:type="spellStart"/>
      <w:r w:rsidRPr="004E0A8F">
        <w:rPr>
          <w:rFonts w:ascii="Times New Roman" w:eastAsia="Times New Roman" w:hAnsi="Times New Roman" w:cs="Times New Roman"/>
          <w:sz w:val="24"/>
          <w:szCs w:val="24"/>
        </w:rPr>
        <w:t>ou</w:t>
      </w:r>
      <w:proofErr w:type="spellEnd"/>
      <w:r w:rsidRPr="004E0A8F">
        <w:rPr>
          <w:rFonts w:ascii="Times New Roman" w:eastAsia="Times New Roman" w:hAnsi="Times New Roman" w:cs="Times New Roman"/>
          <w:sz w:val="24"/>
          <w:szCs w:val="24"/>
        </w:rPr>
        <w:t xml:space="preserve"> pa gen </w:t>
      </w:r>
      <w:proofErr w:type="spellStart"/>
      <w:r w:rsidRPr="004E0A8F">
        <w:rPr>
          <w:rFonts w:ascii="Times New Roman" w:eastAsia="Times New Roman" w:hAnsi="Times New Roman" w:cs="Times New Roman"/>
          <w:sz w:val="24"/>
          <w:szCs w:val="24"/>
        </w:rPr>
        <w:t>okenn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lajan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pou</w:t>
      </w:r>
      <w:proofErr w:type="spellEnd"/>
      <w:r w:rsidRPr="004E0A8F">
        <w:rPr>
          <w:rFonts w:ascii="Times New Roman" w:eastAsia="Times New Roman" w:hAnsi="Times New Roman" w:cs="Times New Roman"/>
          <w:sz w:val="24"/>
          <w:szCs w:val="24"/>
        </w:rPr>
        <w:t xml:space="preserve"> w </w:t>
      </w:r>
      <w:proofErr w:type="spellStart"/>
      <w:r w:rsidRPr="004E0A8F">
        <w:rPr>
          <w:rFonts w:ascii="Times New Roman" w:eastAsia="Times New Roman" w:hAnsi="Times New Roman" w:cs="Times New Roman"/>
          <w:sz w:val="24"/>
          <w:szCs w:val="24"/>
        </w:rPr>
        <w:t>peye</w:t>
      </w:r>
      <w:proofErr w:type="spellEnd"/>
      <w:r w:rsidRPr="004E0A8F">
        <w:rPr>
          <w:rFonts w:ascii="Times New Roman" w:eastAsia="Times New Roman" w:hAnsi="Times New Roman" w:cs="Times New Roman"/>
          <w:sz w:val="24"/>
          <w:szCs w:val="24"/>
        </w:rPr>
        <w:t xml:space="preserve">, gen </w:t>
      </w:r>
      <w:proofErr w:type="spellStart"/>
      <w:r w:rsidRPr="004E0A8F">
        <w:rPr>
          <w:rFonts w:ascii="Times New Roman" w:eastAsia="Times New Roman" w:hAnsi="Times New Roman" w:cs="Times New Roman"/>
          <w:sz w:val="24"/>
          <w:szCs w:val="24"/>
        </w:rPr>
        <w:t>pwovizyon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pou</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jwen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kèk</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èd</w:t>
      </w:r>
      <w:proofErr w:type="spellEnd"/>
      <w:r w:rsidRPr="004E0A8F">
        <w:rPr>
          <w:rFonts w:ascii="Times New Roman" w:eastAsia="Times New Roman" w:hAnsi="Times New Roman" w:cs="Times New Roman"/>
          <w:sz w:val="24"/>
          <w:szCs w:val="24"/>
        </w:rPr>
        <w:t xml:space="preserve">. </w:t>
      </w:r>
      <w:proofErr w:type="spellStart"/>
      <w:proofErr w:type="gramStart"/>
      <w:r w:rsidRPr="004E0A8F">
        <w:rPr>
          <w:rFonts w:ascii="Times New Roman" w:eastAsia="Times New Roman" w:hAnsi="Times New Roman" w:cs="Times New Roman"/>
          <w:sz w:val="24"/>
          <w:szCs w:val="24"/>
        </w:rPr>
        <w:t>Tanpri</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kontakte</w:t>
      </w:r>
      <w:proofErr w:type="spellEnd"/>
      <w:r w:rsidRPr="004E0A8F">
        <w:rPr>
          <w:rFonts w:ascii="Times New Roman" w:eastAsia="Times New Roman" w:hAnsi="Times New Roman" w:cs="Times New Roman"/>
          <w:sz w:val="24"/>
          <w:szCs w:val="24"/>
        </w:rPr>
        <w:t xml:space="preserve"> ADA Coordinator, </w:t>
      </w:r>
      <w:proofErr w:type="spellStart"/>
      <w:r w:rsidRPr="004E0A8F">
        <w:rPr>
          <w:rFonts w:ascii="Times New Roman" w:eastAsia="Times New Roman" w:hAnsi="Times New Roman" w:cs="Times New Roman"/>
          <w:sz w:val="24"/>
          <w:szCs w:val="24"/>
        </w:rPr>
        <w:t>kòòdonatè</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pwogram</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Lwa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pou</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ameriken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ki</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Enfim</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yo</w:t>
      </w:r>
      <w:proofErr w:type="spellEnd"/>
      <w:r w:rsidRPr="004E0A8F">
        <w:rPr>
          <w:rFonts w:ascii="Times New Roman" w:eastAsia="Times New Roman" w:hAnsi="Times New Roman" w:cs="Times New Roman"/>
          <w:sz w:val="24"/>
          <w:szCs w:val="24"/>
        </w:rPr>
        <w:t xml:space="preserve"> nan </w:t>
      </w:r>
      <w:proofErr w:type="spellStart"/>
      <w:r w:rsidRPr="004E0A8F">
        <w:rPr>
          <w:rFonts w:ascii="Times New Roman" w:eastAsia="Times New Roman" w:hAnsi="Times New Roman" w:cs="Times New Roman"/>
          <w:sz w:val="24"/>
          <w:szCs w:val="24"/>
        </w:rPr>
        <w:t>Tribinal</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Konte</w:t>
      </w:r>
      <w:proofErr w:type="spellEnd"/>
      <w:r w:rsidRPr="004E0A8F">
        <w:rPr>
          <w:rFonts w:ascii="Times New Roman" w:eastAsia="Times New Roman" w:hAnsi="Times New Roman" w:cs="Times New Roman"/>
          <w:sz w:val="24"/>
          <w:szCs w:val="24"/>
        </w:rPr>
        <w:t xml:space="preserve"> Palm Beach la </w:t>
      </w:r>
      <w:proofErr w:type="spellStart"/>
      <w:r w:rsidRPr="004E0A8F">
        <w:rPr>
          <w:rFonts w:ascii="Times New Roman" w:eastAsia="Times New Roman" w:hAnsi="Times New Roman" w:cs="Times New Roman"/>
          <w:sz w:val="24"/>
          <w:szCs w:val="24"/>
        </w:rPr>
        <w:t>ki</w:t>
      </w:r>
      <w:proofErr w:type="spellEnd"/>
      <w:r w:rsidRPr="004E0A8F">
        <w:rPr>
          <w:rFonts w:ascii="Times New Roman" w:eastAsia="Times New Roman" w:hAnsi="Times New Roman" w:cs="Times New Roman"/>
          <w:sz w:val="24"/>
          <w:szCs w:val="24"/>
        </w:rPr>
        <w:t xml:space="preserve"> nan 205 North Dixie Highway, West Palm Beach, Florida 33401; </w:t>
      </w:r>
      <w:proofErr w:type="spellStart"/>
      <w:r w:rsidRPr="004E0A8F">
        <w:rPr>
          <w:rFonts w:ascii="Times New Roman" w:eastAsia="Times New Roman" w:hAnsi="Times New Roman" w:cs="Times New Roman"/>
          <w:sz w:val="24"/>
          <w:szCs w:val="24"/>
        </w:rPr>
        <w:t>telefòn</w:t>
      </w:r>
      <w:proofErr w:type="spellEnd"/>
      <w:r w:rsidRPr="004E0A8F">
        <w:rPr>
          <w:rFonts w:ascii="Times New Roman" w:eastAsia="Times New Roman" w:hAnsi="Times New Roman" w:cs="Times New Roman"/>
          <w:sz w:val="24"/>
          <w:szCs w:val="24"/>
        </w:rPr>
        <w:t xml:space="preserve"> li se (561) 355-4380 nan 7 </w:t>
      </w:r>
      <w:proofErr w:type="spellStart"/>
      <w:r w:rsidRPr="004E0A8F">
        <w:rPr>
          <w:rFonts w:ascii="Times New Roman" w:eastAsia="Times New Roman" w:hAnsi="Times New Roman" w:cs="Times New Roman"/>
          <w:sz w:val="24"/>
          <w:szCs w:val="24"/>
        </w:rPr>
        <w:t>jou</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anvan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dat</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ou</w:t>
      </w:r>
      <w:proofErr w:type="spellEnd"/>
      <w:r w:rsidRPr="004E0A8F">
        <w:rPr>
          <w:rFonts w:ascii="Times New Roman" w:eastAsia="Times New Roman" w:hAnsi="Times New Roman" w:cs="Times New Roman"/>
          <w:sz w:val="24"/>
          <w:szCs w:val="24"/>
        </w:rPr>
        <w:t xml:space="preserve"> gen </w:t>
      </w:r>
      <w:proofErr w:type="spellStart"/>
      <w:r w:rsidRPr="004E0A8F">
        <w:rPr>
          <w:rFonts w:ascii="Times New Roman" w:eastAsia="Times New Roman" w:hAnsi="Times New Roman" w:cs="Times New Roman"/>
          <w:sz w:val="24"/>
          <w:szCs w:val="24"/>
        </w:rPr>
        <w:t>randevou</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pou</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parèt</w:t>
      </w:r>
      <w:proofErr w:type="spellEnd"/>
      <w:r w:rsidRPr="004E0A8F">
        <w:rPr>
          <w:rFonts w:ascii="Times New Roman" w:eastAsia="Times New Roman" w:hAnsi="Times New Roman" w:cs="Times New Roman"/>
          <w:sz w:val="24"/>
          <w:szCs w:val="24"/>
        </w:rPr>
        <w:t xml:space="preserve"> nan </w:t>
      </w:r>
      <w:proofErr w:type="spellStart"/>
      <w:r w:rsidRPr="004E0A8F">
        <w:rPr>
          <w:rFonts w:ascii="Times New Roman" w:eastAsia="Times New Roman" w:hAnsi="Times New Roman" w:cs="Times New Roman"/>
          <w:sz w:val="24"/>
          <w:szCs w:val="24"/>
        </w:rPr>
        <w:t>tribinal</w:t>
      </w:r>
      <w:proofErr w:type="spellEnd"/>
      <w:r w:rsidRPr="004E0A8F">
        <w:rPr>
          <w:rFonts w:ascii="Times New Roman" w:eastAsia="Times New Roman" w:hAnsi="Times New Roman" w:cs="Times New Roman"/>
          <w:sz w:val="24"/>
          <w:szCs w:val="24"/>
        </w:rPr>
        <w:t xml:space="preserve"> la, </w:t>
      </w:r>
      <w:proofErr w:type="spellStart"/>
      <w:r w:rsidRPr="004E0A8F">
        <w:rPr>
          <w:rFonts w:ascii="Times New Roman" w:eastAsia="Times New Roman" w:hAnsi="Times New Roman" w:cs="Times New Roman"/>
          <w:sz w:val="24"/>
          <w:szCs w:val="24"/>
        </w:rPr>
        <w:t>oubyen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imedyatman</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apre</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ou</w:t>
      </w:r>
      <w:proofErr w:type="spellEnd"/>
      <w:r w:rsidRPr="004E0A8F">
        <w:rPr>
          <w:rFonts w:ascii="Times New Roman" w:eastAsia="Times New Roman" w:hAnsi="Times New Roman" w:cs="Times New Roman"/>
          <w:sz w:val="24"/>
          <w:szCs w:val="24"/>
        </w:rPr>
        <w:t xml:space="preserve"> fin </w:t>
      </w:r>
      <w:proofErr w:type="spellStart"/>
      <w:r w:rsidRPr="004E0A8F">
        <w:rPr>
          <w:rFonts w:ascii="Times New Roman" w:eastAsia="Times New Roman" w:hAnsi="Times New Roman" w:cs="Times New Roman"/>
          <w:sz w:val="24"/>
          <w:szCs w:val="24"/>
        </w:rPr>
        <w:t>resevwa</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konvokasyon</w:t>
      </w:r>
      <w:proofErr w:type="spellEnd"/>
      <w:r w:rsidRPr="004E0A8F">
        <w:rPr>
          <w:rFonts w:ascii="Times New Roman" w:eastAsia="Times New Roman" w:hAnsi="Times New Roman" w:cs="Times New Roman"/>
          <w:sz w:val="24"/>
          <w:szCs w:val="24"/>
        </w:rPr>
        <w:t xml:space="preserve"> an </w:t>
      </w:r>
      <w:proofErr w:type="spellStart"/>
      <w:r w:rsidRPr="004E0A8F">
        <w:rPr>
          <w:rFonts w:ascii="Times New Roman" w:eastAsia="Times New Roman" w:hAnsi="Times New Roman" w:cs="Times New Roman"/>
          <w:sz w:val="24"/>
          <w:szCs w:val="24"/>
        </w:rPr>
        <w:t>si</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lè</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ou</w:t>
      </w:r>
      <w:proofErr w:type="spellEnd"/>
      <w:r w:rsidRPr="004E0A8F">
        <w:rPr>
          <w:rFonts w:ascii="Times New Roman" w:eastAsia="Times New Roman" w:hAnsi="Times New Roman" w:cs="Times New Roman"/>
          <w:sz w:val="24"/>
          <w:szCs w:val="24"/>
        </w:rPr>
        <w:t xml:space="preserve"> gen </w:t>
      </w:r>
      <w:proofErr w:type="spellStart"/>
      <w:r w:rsidRPr="004E0A8F">
        <w:rPr>
          <w:rFonts w:ascii="Times New Roman" w:eastAsia="Times New Roman" w:hAnsi="Times New Roman" w:cs="Times New Roman"/>
          <w:sz w:val="24"/>
          <w:szCs w:val="24"/>
        </w:rPr>
        <w:t>pou</w:t>
      </w:r>
      <w:proofErr w:type="spellEnd"/>
      <w:r w:rsidRPr="004E0A8F">
        <w:rPr>
          <w:rFonts w:ascii="Times New Roman" w:eastAsia="Times New Roman" w:hAnsi="Times New Roman" w:cs="Times New Roman"/>
          <w:sz w:val="24"/>
          <w:szCs w:val="24"/>
        </w:rPr>
        <w:t xml:space="preserve"> w </w:t>
      </w:r>
      <w:proofErr w:type="spellStart"/>
      <w:r w:rsidRPr="004E0A8F">
        <w:rPr>
          <w:rFonts w:ascii="Times New Roman" w:eastAsia="Times New Roman" w:hAnsi="Times New Roman" w:cs="Times New Roman"/>
          <w:sz w:val="24"/>
          <w:szCs w:val="24"/>
        </w:rPr>
        <w:t>parèt</w:t>
      </w:r>
      <w:proofErr w:type="spellEnd"/>
      <w:r w:rsidRPr="004E0A8F">
        <w:rPr>
          <w:rFonts w:ascii="Times New Roman" w:eastAsia="Times New Roman" w:hAnsi="Times New Roman" w:cs="Times New Roman"/>
          <w:sz w:val="24"/>
          <w:szCs w:val="24"/>
        </w:rPr>
        <w:t xml:space="preserve"> nan </w:t>
      </w:r>
      <w:proofErr w:type="spellStart"/>
      <w:r w:rsidRPr="004E0A8F">
        <w:rPr>
          <w:rFonts w:ascii="Times New Roman" w:eastAsia="Times New Roman" w:hAnsi="Times New Roman" w:cs="Times New Roman"/>
          <w:sz w:val="24"/>
          <w:szCs w:val="24"/>
        </w:rPr>
        <w:t>tribinal</w:t>
      </w:r>
      <w:proofErr w:type="spellEnd"/>
      <w:r w:rsidRPr="004E0A8F">
        <w:rPr>
          <w:rFonts w:ascii="Times New Roman" w:eastAsia="Times New Roman" w:hAnsi="Times New Roman" w:cs="Times New Roman"/>
          <w:sz w:val="24"/>
          <w:szCs w:val="24"/>
        </w:rPr>
        <w:t xml:space="preserve"> la </w:t>
      </w:r>
      <w:proofErr w:type="spellStart"/>
      <w:r w:rsidRPr="004E0A8F">
        <w:rPr>
          <w:rFonts w:ascii="Times New Roman" w:eastAsia="Times New Roman" w:hAnsi="Times New Roman" w:cs="Times New Roman"/>
          <w:sz w:val="24"/>
          <w:szCs w:val="24"/>
        </w:rPr>
        <w:t>mwens</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ke</w:t>
      </w:r>
      <w:proofErr w:type="spellEnd"/>
      <w:r w:rsidRPr="004E0A8F">
        <w:rPr>
          <w:rFonts w:ascii="Times New Roman" w:eastAsia="Times New Roman" w:hAnsi="Times New Roman" w:cs="Times New Roman"/>
          <w:sz w:val="24"/>
          <w:szCs w:val="24"/>
        </w:rPr>
        <w:t xml:space="preserve"> 7 </w:t>
      </w:r>
      <w:proofErr w:type="spellStart"/>
      <w:r w:rsidRPr="004E0A8F">
        <w:rPr>
          <w:rFonts w:ascii="Times New Roman" w:eastAsia="Times New Roman" w:hAnsi="Times New Roman" w:cs="Times New Roman"/>
          <w:sz w:val="24"/>
          <w:szCs w:val="24"/>
        </w:rPr>
        <w:t>jou</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si</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ou</w:t>
      </w:r>
      <w:proofErr w:type="spellEnd"/>
      <w:r w:rsidRPr="004E0A8F">
        <w:rPr>
          <w:rFonts w:ascii="Times New Roman" w:eastAsia="Times New Roman" w:hAnsi="Times New Roman" w:cs="Times New Roman"/>
          <w:sz w:val="24"/>
          <w:szCs w:val="24"/>
        </w:rPr>
        <w:t xml:space="preserve"> gen </w:t>
      </w:r>
      <w:proofErr w:type="spellStart"/>
      <w:r w:rsidRPr="004E0A8F">
        <w:rPr>
          <w:rFonts w:ascii="Times New Roman" w:eastAsia="Times New Roman" w:hAnsi="Times New Roman" w:cs="Times New Roman"/>
          <w:sz w:val="24"/>
          <w:szCs w:val="24"/>
        </w:rPr>
        <w:t>pwoblèm</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pou</w:t>
      </w:r>
      <w:proofErr w:type="spellEnd"/>
      <w:r w:rsidRPr="004E0A8F">
        <w:rPr>
          <w:rFonts w:ascii="Times New Roman" w:eastAsia="Times New Roman" w:hAnsi="Times New Roman" w:cs="Times New Roman"/>
          <w:sz w:val="24"/>
          <w:szCs w:val="24"/>
        </w:rPr>
        <w:t xml:space="preserve"> w </w:t>
      </w:r>
      <w:proofErr w:type="spellStart"/>
      <w:r w:rsidRPr="004E0A8F">
        <w:rPr>
          <w:rFonts w:ascii="Times New Roman" w:eastAsia="Times New Roman" w:hAnsi="Times New Roman" w:cs="Times New Roman"/>
          <w:sz w:val="24"/>
          <w:szCs w:val="24"/>
        </w:rPr>
        <w:t>tande</w:t>
      </w:r>
      <w:proofErr w:type="spellEnd"/>
      <w:r w:rsidRPr="004E0A8F">
        <w:rPr>
          <w:rFonts w:ascii="Times New Roman" w:eastAsia="Times New Roman" w:hAnsi="Times New Roman" w:cs="Times New Roman"/>
          <w:sz w:val="24"/>
          <w:szCs w:val="24"/>
        </w:rPr>
        <w:t xml:space="preserve"> </w:t>
      </w:r>
      <w:proofErr w:type="spellStart"/>
      <w:r w:rsidRPr="004E0A8F">
        <w:rPr>
          <w:rFonts w:ascii="Times New Roman" w:eastAsia="Times New Roman" w:hAnsi="Times New Roman" w:cs="Times New Roman"/>
          <w:sz w:val="24"/>
          <w:szCs w:val="24"/>
        </w:rPr>
        <w:t>oubyen</w:t>
      </w:r>
      <w:proofErr w:type="spellEnd"/>
      <w:r w:rsidRPr="004E0A8F">
        <w:rPr>
          <w:rFonts w:ascii="Times New Roman" w:eastAsia="Times New Roman" w:hAnsi="Times New Roman" w:cs="Times New Roman"/>
          <w:sz w:val="24"/>
          <w:szCs w:val="24"/>
        </w:rPr>
        <w:t xml:space="preserve"> pale, </w:t>
      </w:r>
      <w:proofErr w:type="spellStart"/>
      <w:r w:rsidRPr="004E0A8F">
        <w:rPr>
          <w:rFonts w:ascii="Times New Roman" w:eastAsia="Times New Roman" w:hAnsi="Times New Roman" w:cs="Times New Roman"/>
          <w:sz w:val="24"/>
          <w:szCs w:val="24"/>
        </w:rPr>
        <w:t>rele</w:t>
      </w:r>
      <w:proofErr w:type="spellEnd"/>
      <w:r w:rsidRPr="004E0A8F">
        <w:rPr>
          <w:rFonts w:ascii="Times New Roman" w:eastAsia="Times New Roman" w:hAnsi="Times New Roman" w:cs="Times New Roman"/>
          <w:sz w:val="24"/>
          <w:szCs w:val="24"/>
        </w:rPr>
        <w:t xml:space="preserve"> 711.”</w:t>
      </w:r>
      <w:proofErr w:type="gramEnd"/>
    </w:p>
    <w:p w:rsidR="00C74218" w:rsidRPr="004E0A8F" w:rsidRDefault="00C74218" w:rsidP="00C74218"/>
    <w:p w:rsidR="00C74218" w:rsidRDefault="00C74218" w:rsidP="001B6082"/>
    <w:p w:rsidR="00C74218" w:rsidRDefault="00C74218" w:rsidP="001B6082"/>
    <w:p w:rsidR="00C74218" w:rsidRDefault="00C74218" w:rsidP="001B6082"/>
    <w:p w:rsidR="00C74218" w:rsidRDefault="00C74218" w:rsidP="001B6082"/>
    <w:sectPr w:rsidR="00C74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082"/>
    <w:rsid w:val="001B6082"/>
    <w:rsid w:val="001C3C7E"/>
    <w:rsid w:val="00383F0D"/>
    <w:rsid w:val="00411A32"/>
    <w:rsid w:val="006A5994"/>
    <w:rsid w:val="00BC7626"/>
    <w:rsid w:val="00C74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0CD2"/>
  <w15:chartTrackingRefBased/>
  <w15:docId w15:val="{E23A263E-677F-4154-A8AC-417CD13C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0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
    <w:name w:val="ind"/>
    <w:basedOn w:val="Normal"/>
    <w:rsid w:val="001B60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15th Circuit of Florida</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2026-06-26T13:47:00Z</dcterms:created>
  <dcterms:modified xsi:type="dcterms:W3CDTF">2026-06-26T13:53:00Z</dcterms:modified>
</cp:coreProperties>
</file>