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17" w:rsidRPr="00C17626" w:rsidRDefault="00B54D17" w:rsidP="00B54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7626">
        <w:rPr>
          <w:rFonts w:ascii="Times New Roman" w:eastAsia="Times New Roman" w:hAnsi="Times New Roman" w:cs="Times New Roman"/>
          <w:b/>
          <w:bCs/>
          <w:sz w:val="24"/>
          <w:szCs w:val="24"/>
        </w:rPr>
        <w:t>IN THE CIRCUIT COURT OF THE FIFTEENTH JUDICIAL CIRCUIT</w:t>
      </w:r>
    </w:p>
    <w:p w:rsidR="00B54D17" w:rsidRPr="00C17626" w:rsidRDefault="00B54D17" w:rsidP="00B54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7626">
        <w:rPr>
          <w:rFonts w:ascii="Times New Roman" w:eastAsia="Times New Roman" w:hAnsi="Times New Roman" w:cs="Times New Roman"/>
          <w:b/>
          <w:bCs/>
          <w:sz w:val="24"/>
          <w:szCs w:val="24"/>
        </w:rPr>
        <w:t>IN AND FOR PALM BEACH COUNTY, FLORIDA</w:t>
      </w:r>
    </w:p>
    <w:p w:rsidR="00244CB3" w:rsidRDefault="00244CB3" w:rsidP="00244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20C6" w:rsidRPr="004220C6" w:rsidRDefault="004220C6" w:rsidP="00422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0C6">
        <w:rPr>
          <w:rFonts w:ascii="Times New Roman" w:eastAsia="Times New Roman" w:hAnsi="Times New Roman" w:cs="Times New Roman"/>
          <w:sz w:val="24"/>
          <w:szCs w:val="24"/>
        </w:rPr>
        <w:t>CIRCUIT CIVIL DIVISION: "AF"</w:t>
      </w:r>
      <w:r w:rsidRPr="004220C6">
        <w:rPr>
          <w:rFonts w:ascii="Times New Roman" w:eastAsia="Times New Roman" w:hAnsi="Times New Roman" w:cs="Times New Roman"/>
          <w:sz w:val="24"/>
          <w:szCs w:val="24"/>
        </w:rPr>
        <w:br/>
        <w:t xml:space="preserve">CASE NO.: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20C6">
        <w:rPr>
          <w:rFonts w:ascii="Times New Roman" w:eastAsia="Times New Roman" w:hAnsi="Times New Roman" w:cs="Times New Roman"/>
          <w:sz w:val="24"/>
          <w:szCs w:val="24"/>
          <w:highlight w:val="yellow"/>
        </w:rPr>
        <w:t>[ADD IN]</w:t>
      </w:r>
    </w:p>
    <w:p w:rsidR="004220C6" w:rsidRDefault="004220C6" w:rsidP="00422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220C6" w:rsidRDefault="004220C6" w:rsidP="00422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0C6">
        <w:rPr>
          <w:rFonts w:ascii="Times New Roman" w:eastAsia="Times New Roman" w:hAnsi="Times New Roman" w:cs="Times New Roman"/>
          <w:sz w:val="24"/>
          <w:szCs w:val="24"/>
          <w:highlight w:val="yellow"/>
        </w:rPr>
        <w:t>[ADD IN]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220C6">
        <w:rPr>
          <w:rFonts w:ascii="Times New Roman" w:eastAsia="Times New Roman" w:hAnsi="Times New Roman" w:cs="Times New Roman"/>
          <w:sz w:val="24"/>
          <w:szCs w:val="24"/>
        </w:rPr>
        <w:br/>
        <w:t>         Plaintiff/Petitioner</w:t>
      </w:r>
      <w:r w:rsidRPr="004220C6">
        <w:rPr>
          <w:rFonts w:ascii="Times New Roman" w:eastAsia="Times New Roman" w:hAnsi="Times New Roman" w:cs="Times New Roman"/>
          <w:sz w:val="24"/>
          <w:szCs w:val="24"/>
        </w:rPr>
        <w:br/>
        <w:t>vs.</w:t>
      </w:r>
    </w:p>
    <w:p w:rsidR="004220C6" w:rsidRPr="004220C6" w:rsidRDefault="004220C6" w:rsidP="00422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0C6">
        <w:rPr>
          <w:rFonts w:ascii="Times New Roman" w:eastAsia="Times New Roman" w:hAnsi="Times New Roman" w:cs="Times New Roman"/>
          <w:sz w:val="24"/>
          <w:szCs w:val="24"/>
          <w:highlight w:val="yellow"/>
        </w:rPr>
        <w:t>[ADD IN]</w:t>
      </w:r>
      <w:r w:rsidRPr="004220C6"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4220C6">
        <w:rPr>
          <w:rFonts w:ascii="Times New Roman" w:eastAsia="Times New Roman" w:hAnsi="Times New Roman" w:cs="Times New Roman"/>
          <w:sz w:val="24"/>
          <w:szCs w:val="24"/>
        </w:rPr>
        <w:br/>
        <w:t>         Defendant/Respondents.</w:t>
      </w:r>
      <w:r w:rsidRPr="004220C6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________________________________________/</w:t>
      </w:r>
    </w:p>
    <w:p w:rsidR="004220C6" w:rsidRPr="004220C6" w:rsidRDefault="004220C6" w:rsidP="0029250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220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ORDER </w:t>
      </w:r>
      <w:r w:rsidR="00C823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ON RULE 1.460 MOTION TO CONTINUE </w:t>
      </w:r>
      <w:r w:rsidR="002925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TRIAL, </w:t>
      </w:r>
      <w:r w:rsidRPr="004220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RE-SETTING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[</w:t>
      </w:r>
      <w:r w:rsidRPr="004220C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</w:rPr>
        <w:t>JURY/NON-JURY</w:t>
      </w:r>
      <w:r w:rsidR="002A5BA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</w:rPr>
        <w:t>-STREAMLINED</w:t>
      </w:r>
      <w:r w:rsidR="0024522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</w:rPr>
        <w:t>/FORECLOSURE</w:t>
      </w:r>
      <w:r w:rsidR="002A5BA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</w:rPr>
        <w:t>-EXPEDITED</w:t>
      </w:r>
      <w:r w:rsidRPr="004220C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– PICK </w:t>
      </w:r>
      <w:r w:rsidRPr="00150A2D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</w:rPr>
        <w:t>ONE</w:t>
      </w:r>
      <w:r w:rsidR="00150A2D" w:rsidRPr="00150A2D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AND DELETE THE OTHERS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] </w:t>
      </w:r>
      <w:r w:rsidRPr="004220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TRIAL</w:t>
      </w:r>
      <w:r w:rsidR="00AE43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AND AMENDING CASE MANAGEMENT DEADLINES</w:t>
      </w:r>
    </w:p>
    <w:p w:rsidR="006D2D56" w:rsidRDefault="006D2D56" w:rsidP="006D2D56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MATTER came before the Court for hearing on </w:t>
      </w:r>
      <w:r w:rsidRPr="006D2D56">
        <w:rPr>
          <w:rFonts w:ascii="Times New Roman" w:eastAsia="Times New Roman" w:hAnsi="Times New Roman" w:cs="Times New Roman"/>
          <w:sz w:val="24"/>
          <w:szCs w:val="24"/>
          <w:highlight w:val="yellow"/>
        </w:rPr>
        <w:t>[ADD IN HEARING DATE</w:t>
      </w:r>
      <w:r w:rsidR="009F21A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– PLEASE NOTE – THIS TEMPLATE MAY BE NOT BE USED IF THERE HAS BEEN NO HEARING</w:t>
      </w:r>
      <w:r w:rsidR="00B37B2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ON A MOTION TO CONTINUE</w:t>
      </w:r>
      <w:r w:rsidRPr="006D2D56">
        <w:rPr>
          <w:rFonts w:ascii="Times New Roman" w:eastAsia="Times New Roman" w:hAnsi="Times New Roman" w:cs="Times New Roman"/>
          <w:sz w:val="24"/>
          <w:szCs w:val="24"/>
          <w:highlight w:val="yellow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which time the Court considered what the Court has deemed 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1C92">
        <w:rPr>
          <w:rFonts w:ascii="Times New Roman" w:eastAsia="Times New Roman" w:hAnsi="Times New Roman" w:cs="Times New Roman"/>
          <w:sz w:val="24"/>
          <w:szCs w:val="24"/>
        </w:rPr>
        <w:t>Fl.R.Civ.P</w:t>
      </w:r>
      <w:proofErr w:type="spellEnd"/>
      <w:r w:rsidR="00711C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C376B">
        <w:rPr>
          <w:rFonts w:ascii="Times New Roman" w:eastAsia="Times New Roman" w:hAnsi="Times New Roman" w:cs="Times New Roman"/>
          <w:sz w:val="24"/>
          <w:szCs w:val="24"/>
        </w:rPr>
        <w:t xml:space="preserve">1.460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Motion to Continue.  </w:t>
      </w:r>
    </w:p>
    <w:p w:rsidR="00711C92" w:rsidRDefault="00123D9C" w:rsidP="006D2D56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4220C6" w:rsidRPr="0042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2D56">
        <w:rPr>
          <w:rFonts w:ascii="Times New Roman" w:eastAsia="Times New Roman" w:hAnsi="Times New Roman" w:cs="Times New Roman"/>
          <w:sz w:val="24"/>
          <w:szCs w:val="24"/>
        </w:rPr>
        <w:t xml:space="preserve">cause </w:t>
      </w:r>
      <w:r w:rsidR="004220C6" w:rsidRPr="004220C6">
        <w:rPr>
          <w:rFonts w:ascii="Times New Roman" w:eastAsia="Times New Roman" w:hAnsi="Times New Roman" w:cs="Times New Roman"/>
          <w:sz w:val="24"/>
          <w:szCs w:val="24"/>
        </w:rPr>
        <w:t xml:space="preserve">is currently set for Calendar Call on </w:t>
      </w:r>
      <w:r w:rsidR="004220C6" w:rsidRPr="00EB56EE">
        <w:rPr>
          <w:rFonts w:ascii="Times New Roman" w:eastAsia="Times New Roman" w:hAnsi="Times New Roman" w:cs="Times New Roman"/>
          <w:sz w:val="24"/>
          <w:szCs w:val="24"/>
          <w:highlight w:val="yellow"/>
        </w:rPr>
        <w:t>[ADD IN CURRENT CALENDAR CALL DATE</w:t>
      </w:r>
      <w:r w:rsidR="004220C6">
        <w:rPr>
          <w:rFonts w:ascii="Times New Roman" w:eastAsia="Times New Roman" w:hAnsi="Times New Roman" w:cs="Times New Roman"/>
          <w:sz w:val="24"/>
          <w:szCs w:val="24"/>
        </w:rPr>
        <w:t>]</w:t>
      </w:r>
      <w:r w:rsidR="004220C6" w:rsidRPr="004220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46AC2">
        <w:rPr>
          <w:rFonts w:ascii="Times New Roman" w:eastAsia="Times New Roman" w:hAnsi="Times New Roman" w:cs="Times New Roman"/>
          <w:sz w:val="24"/>
          <w:szCs w:val="24"/>
        </w:rPr>
        <w:t xml:space="preserve">As required by </w:t>
      </w:r>
      <w:proofErr w:type="spellStart"/>
      <w:r w:rsidR="00146AC2">
        <w:rPr>
          <w:rFonts w:ascii="Times New Roman" w:eastAsia="Times New Roman" w:hAnsi="Times New Roman" w:cs="Times New Roman"/>
          <w:sz w:val="24"/>
          <w:szCs w:val="24"/>
        </w:rPr>
        <w:t>Fl.R.Civ</w:t>
      </w:r>
      <w:proofErr w:type="spellEnd"/>
      <w:r w:rsidR="00146AC2">
        <w:rPr>
          <w:rFonts w:ascii="Times New Roman" w:eastAsia="Times New Roman" w:hAnsi="Times New Roman" w:cs="Times New Roman"/>
          <w:sz w:val="24"/>
          <w:szCs w:val="24"/>
        </w:rPr>
        <w:t>. P. 1.460</w:t>
      </w:r>
      <w:r w:rsidR="00BD23AD">
        <w:rPr>
          <w:rFonts w:ascii="Times New Roman" w:eastAsia="Times New Roman" w:hAnsi="Times New Roman" w:cs="Times New Roman"/>
          <w:sz w:val="24"/>
          <w:szCs w:val="24"/>
        </w:rPr>
        <w:t>(b)</w:t>
      </w:r>
      <w:r w:rsidR="00146A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511F1">
        <w:rPr>
          <w:rFonts w:ascii="Times New Roman" w:eastAsia="Times New Roman" w:hAnsi="Times New Roman" w:cs="Times New Roman"/>
          <w:sz w:val="24"/>
          <w:szCs w:val="24"/>
        </w:rPr>
        <w:t>[</w:t>
      </w:r>
      <w:r w:rsidR="000511F1" w:rsidRPr="000511F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PICK ONE - </w:t>
      </w:r>
      <w:r w:rsidR="00146AC2" w:rsidRPr="000511F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the </w:t>
      </w:r>
      <w:r w:rsidR="00BD23AD" w:rsidRPr="000511F1">
        <w:rPr>
          <w:rFonts w:ascii="Times New Roman" w:eastAsia="Times New Roman" w:hAnsi="Times New Roman" w:cs="Times New Roman"/>
          <w:sz w:val="24"/>
          <w:szCs w:val="24"/>
          <w:highlight w:val="yellow"/>
        </w:rPr>
        <w:t>Motion was signed by the named party requesting the continuance/the Court finds there is good cause that the Motion was not signed by the named party requesting the continuance</w:t>
      </w:r>
      <w:r w:rsidR="000511F1" w:rsidRPr="000511F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based on the reasons set forth at the hearing, specifically [ADD IN FACTUAL BASIS OF GOOD CAUSE FOR NO SIGNATURE OF REQUESTING PARTY]</w:t>
      </w:r>
      <w:r w:rsidR="000511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220C6" w:rsidRPr="004220C6">
        <w:rPr>
          <w:rFonts w:ascii="Times New Roman" w:eastAsia="Times New Roman" w:hAnsi="Times New Roman" w:cs="Times New Roman"/>
          <w:sz w:val="24"/>
          <w:szCs w:val="24"/>
        </w:rPr>
        <w:t xml:space="preserve">The Court </w:t>
      </w:r>
      <w:r w:rsidR="009868CA"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 w:rsidR="004220C6">
        <w:rPr>
          <w:rFonts w:ascii="Times New Roman" w:eastAsia="Times New Roman" w:hAnsi="Times New Roman" w:cs="Times New Roman"/>
          <w:sz w:val="24"/>
          <w:szCs w:val="24"/>
        </w:rPr>
        <w:t xml:space="preserve">finds </w:t>
      </w:r>
      <w:r w:rsidR="00115656">
        <w:rPr>
          <w:rFonts w:ascii="Times New Roman" w:eastAsia="Times New Roman" w:hAnsi="Times New Roman" w:cs="Times New Roman"/>
          <w:sz w:val="24"/>
          <w:szCs w:val="24"/>
        </w:rPr>
        <w:t xml:space="preserve">there is a factual basis constituting </w:t>
      </w:r>
      <w:r w:rsidR="004220C6">
        <w:rPr>
          <w:rFonts w:ascii="Times New Roman" w:eastAsia="Times New Roman" w:hAnsi="Times New Roman" w:cs="Times New Roman"/>
          <w:sz w:val="24"/>
          <w:szCs w:val="24"/>
        </w:rPr>
        <w:t>good cause</w:t>
      </w:r>
      <w:r w:rsidR="00EB56EE">
        <w:rPr>
          <w:rFonts w:ascii="Times New Roman" w:eastAsia="Times New Roman" w:hAnsi="Times New Roman" w:cs="Times New Roman"/>
          <w:sz w:val="24"/>
          <w:szCs w:val="24"/>
        </w:rPr>
        <w:t xml:space="preserve"> to continue this matter </w:t>
      </w:r>
      <w:r w:rsidR="008115DC">
        <w:rPr>
          <w:rFonts w:ascii="Times New Roman" w:eastAsia="Times New Roman" w:hAnsi="Times New Roman" w:cs="Times New Roman"/>
          <w:sz w:val="24"/>
          <w:szCs w:val="24"/>
        </w:rPr>
        <w:t xml:space="preserve">based upon </w:t>
      </w:r>
      <w:r w:rsidR="006E4BA6">
        <w:rPr>
          <w:rFonts w:ascii="Times New Roman" w:eastAsia="Times New Roman" w:hAnsi="Times New Roman" w:cs="Times New Roman"/>
          <w:sz w:val="24"/>
          <w:szCs w:val="24"/>
        </w:rPr>
        <w:t xml:space="preserve">the reasons set forth at the hearing, specifically </w:t>
      </w:r>
      <w:r w:rsidR="008115DC">
        <w:rPr>
          <w:rFonts w:ascii="Times New Roman" w:eastAsia="Times New Roman" w:hAnsi="Times New Roman" w:cs="Times New Roman"/>
          <w:sz w:val="24"/>
          <w:szCs w:val="24"/>
        </w:rPr>
        <w:t>[</w:t>
      </w:r>
      <w:r w:rsidR="008115DC" w:rsidRPr="006E4BA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ADD IN </w:t>
      </w:r>
      <w:r w:rsidR="0011565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FACTUAL </w:t>
      </w:r>
      <w:r w:rsidR="008115DC" w:rsidRPr="006E4BA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BASIS OF GOOD </w:t>
      </w:r>
      <w:r w:rsidR="008115DC" w:rsidRPr="00394CC7">
        <w:rPr>
          <w:rFonts w:ascii="Times New Roman" w:eastAsia="Times New Roman" w:hAnsi="Times New Roman" w:cs="Times New Roman"/>
          <w:sz w:val="24"/>
          <w:szCs w:val="24"/>
          <w:highlight w:val="yellow"/>
        </w:rPr>
        <w:t>CAU</w:t>
      </w:r>
      <w:r w:rsidR="00377F15" w:rsidRPr="00394CC7">
        <w:rPr>
          <w:rFonts w:ascii="Times New Roman" w:eastAsia="Times New Roman" w:hAnsi="Times New Roman" w:cs="Times New Roman"/>
          <w:sz w:val="24"/>
          <w:szCs w:val="24"/>
          <w:highlight w:val="yellow"/>
        </w:rPr>
        <w:t>SE</w:t>
      </w:r>
      <w:r w:rsidR="009868CA" w:rsidRPr="00394CC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FOR CONTINUANCE</w:t>
      </w:r>
      <w:r w:rsidR="00377F15">
        <w:rPr>
          <w:rFonts w:ascii="Times New Roman" w:eastAsia="Times New Roman" w:hAnsi="Times New Roman" w:cs="Times New Roman"/>
          <w:sz w:val="24"/>
          <w:szCs w:val="24"/>
        </w:rPr>
        <w:t xml:space="preserve">].  </w:t>
      </w:r>
    </w:p>
    <w:p w:rsidR="00EB56EE" w:rsidRDefault="00377F15" w:rsidP="006D2D56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Having found good cause, the Court </w:t>
      </w:r>
      <w:r w:rsidR="004220C6" w:rsidRPr="004220C6">
        <w:rPr>
          <w:rFonts w:ascii="Times New Roman" w:eastAsia="Times New Roman" w:hAnsi="Times New Roman" w:cs="Times New Roman"/>
          <w:sz w:val="24"/>
          <w:szCs w:val="24"/>
        </w:rPr>
        <w:t xml:space="preserve">hereby cancels the current calendar call and re-sets this matter for </w:t>
      </w:r>
      <w:r w:rsidR="00EB56EE">
        <w:rPr>
          <w:rFonts w:ascii="Times New Roman" w:eastAsia="Times New Roman" w:hAnsi="Times New Roman" w:cs="Times New Roman"/>
          <w:sz w:val="24"/>
          <w:szCs w:val="24"/>
        </w:rPr>
        <w:t>calendar call on [</w:t>
      </w:r>
      <w:r w:rsidR="00EB56EE" w:rsidRPr="00EB56EE">
        <w:rPr>
          <w:rFonts w:ascii="Times New Roman" w:eastAsia="Times New Roman" w:hAnsi="Times New Roman" w:cs="Times New Roman"/>
          <w:sz w:val="24"/>
          <w:szCs w:val="24"/>
          <w:highlight w:val="yellow"/>
        </w:rPr>
        <w:t>ADD IN RESET CALENDAR CALL DATE</w:t>
      </w:r>
      <w:r w:rsidR="00EB56EE">
        <w:rPr>
          <w:rFonts w:ascii="Times New Roman" w:eastAsia="Times New Roman" w:hAnsi="Times New Roman" w:cs="Times New Roman"/>
          <w:sz w:val="24"/>
          <w:szCs w:val="24"/>
        </w:rPr>
        <w:t>].  This case is now set for [</w:t>
      </w:r>
      <w:r w:rsidR="006D2D56" w:rsidRPr="00EB56EE">
        <w:rPr>
          <w:rFonts w:ascii="Times New Roman" w:eastAsia="Times New Roman" w:hAnsi="Times New Roman" w:cs="Times New Roman"/>
          <w:sz w:val="24"/>
          <w:szCs w:val="24"/>
          <w:highlight w:val="yellow"/>
        </w:rPr>
        <w:t>JURY/</w:t>
      </w:r>
      <w:r w:rsidR="006D2D56" w:rsidRPr="004220C6">
        <w:rPr>
          <w:rFonts w:ascii="Times New Roman" w:eastAsia="Times New Roman" w:hAnsi="Times New Roman" w:cs="Times New Roman"/>
          <w:sz w:val="24"/>
          <w:szCs w:val="24"/>
          <w:highlight w:val="yellow"/>
        </w:rPr>
        <w:t>NON-JURY</w:t>
      </w:r>
      <w:r w:rsidR="006D2D56">
        <w:rPr>
          <w:rFonts w:ascii="Times New Roman" w:eastAsia="Times New Roman" w:hAnsi="Times New Roman" w:cs="Times New Roman"/>
          <w:sz w:val="24"/>
          <w:szCs w:val="24"/>
          <w:highlight w:val="yellow"/>
        </w:rPr>
        <w:t>/FORECLOSURE</w:t>
      </w:r>
      <w:r w:rsidR="006D2D56" w:rsidRPr="004220C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EB56EE" w:rsidRPr="00EB56E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– </w:t>
      </w:r>
      <w:r w:rsidR="006D2D56" w:rsidRPr="00EB56E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PICK </w:t>
      </w:r>
      <w:r w:rsidR="006D2D56" w:rsidRPr="00150A2D">
        <w:rPr>
          <w:rFonts w:ascii="Times New Roman" w:eastAsia="Times New Roman" w:hAnsi="Times New Roman" w:cs="Times New Roman"/>
          <w:sz w:val="24"/>
          <w:szCs w:val="24"/>
          <w:highlight w:val="yellow"/>
        </w:rPr>
        <w:t>ONE</w:t>
      </w:r>
      <w:r w:rsidR="00150A2D" w:rsidRPr="00150A2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AND DELETE THE OTHERS</w:t>
      </w:r>
      <w:r w:rsidR="00EB56EE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="004220C6" w:rsidRPr="004220C6">
        <w:rPr>
          <w:rFonts w:ascii="Times New Roman" w:eastAsia="Times New Roman" w:hAnsi="Times New Roman" w:cs="Times New Roman"/>
          <w:sz w:val="24"/>
          <w:szCs w:val="24"/>
        </w:rPr>
        <w:t xml:space="preserve">trial on the eight-week trial calendar beginning and ending </w:t>
      </w:r>
      <w:r w:rsidR="00EB56EE">
        <w:rPr>
          <w:rFonts w:ascii="Times New Roman" w:eastAsia="Times New Roman" w:hAnsi="Times New Roman" w:cs="Times New Roman"/>
          <w:sz w:val="24"/>
          <w:szCs w:val="24"/>
        </w:rPr>
        <w:t>[</w:t>
      </w:r>
      <w:r w:rsidR="00EB56EE" w:rsidRPr="00EB56EE">
        <w:rPr>
          <w:rFonts w:ascii="Times New Roman" w:eastAsia="Times New Roman" w:hAnsi="Times New Roman" w:cs="Times New Roman"/>
          <w:sz w:val="24"/>
          <w:szCs w:val="24"/>
          <w:highlight w:val="yellow"/>
        </w:rPr>
        <w:t>ADD IN DOCKET PERIOD</w:t>
      </w:r>
      <w:r w:rsidR="00EB56EE">
        <w:rPr>
          <w:rFonts w:ascii="Times New Roman" w:eastAsia="Times New Roman" w:hAnsi="Times New Roman" w:cs="Times New Roman"/>
          <w:sz w:val="24"/>
          <w:szCs w:val="24"/>
        </w:rPr>
        <w:t>]</w:t>
      </w:r>
      <w:r w:rsidR="004220C6" w:rsidRPr="004220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B46AC" w:rsidRPr="004220C6">
        <w:rPr>
          <w:rFonts w:ascii="Times New Roman" w:eastAsia="Times New Roman" w:hAnsi="Times New Roman" w:cs="Times New Roman"/>
          <w:sz w:val="24"/>
          <w:szCs w:val="24"/>
        </w:rPr>
        <w:t xml:space="preserve">The trial </w:t>
      </w:r>
      <w:proofErr w:type="gramStart"/>
      <w:r w:rsidR="009B46AC" w:rsidRPr="004220C6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00123D9C">
        <w:rPr>
          <w:rFonts w:ascii="Times New Roman" w:eastAsia="Times New Roman" w:hAnsi="Times New Roman" w:cs="Times New Roman"/>
          <w:sz w:val="24"/>
          <w:szCs w:val="24"/>
        </w:rPr>
        <w:t>be scheduled</w:t>
      </w:r>
      <w:proofErr w:type="gramEnd"/>
      <w:r w:rsidR="00123D9C">
        <w:rPr>
          <w:rFonts w:ascii="Times New Roman" w:eastAsia="Times New Roman" w:hAnsi="Times New Roman" w:cs="Times New Roman"/>
          <w:sz w:val="24"/>
          <w:szCs w:val="24"/>
        </w:rPr>
        <w:t xml:space="preserve"> sometime during this</w:t>
      </w:r>
      <w:r w:rsidR="009B46AC" w:rsidRPr="004220C6">
        <w:rPr>
          <w:rFonts w:ascii="Times New Roman" w:eastAsia="Times New Roman" w:hAnsi="Times New Roman" w:cs="Times New Roman"/>
          <w:sz w:val="24"/>
          <w:szCs w:val="24"/>
        </w:rPr>
        <w:t xml:space="preserve"> trial </w:t>
      </w:r>
      <w:r w:rsidR="00123D9C">
        <w:rPr>
          <w:rFonts w:ascii="Times New Roman" w:eastAsia="Times New Roman" w:hAnsi="Times New Roman" w:cs="Times New Roman"/>
          <w:sz w:val="24"/>
          <w:szCs w:val="24"/>
        </w:rPr>
        <w:t>docket period, subject to attorney conflicts and court administration</w:t>
      </w:r>
      <w:r w:rsidR="00E70E13">
        <w:rPr>
          <w:rFonts w:ascii="Times New Roman" w:eastAsia="Times New Roman" w:hAnsi="Times New Roman" w:cs="Times New Roman"/>
          <w:sz w:val="24"/>
          <w:szCs w:val="24"/>
        </w:rPr>
        <w:t xml:space="preserve"> and availability</w:t>
      </w:r>
      <w:r w:rsidR="00123D9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7D033C">
        <w:rPr>
          <w:rFonts w:ascii="Times New Roman" w:eastAsia="Times New Roman" w:hAnsi="Times New Roman" w:cs="Times New Roman"/>
          <w:sz w:val="24"/>
          <w:szCs w:val="24"/>
        </w:rPr>
        <w:t>The Court finds this is the earliest date practicable</w:t>
      </w:r>
      <w:r w:rsidR="00FE440F">
        <w:rPr>
          <w:rFonts w:ascii="Times New Roman" w:eastAsia="Times New Roman" w:hAnsi="Times New Roman" w:cs="Times New Roman"/>
          <w:sz w:val="24"/>
          <w:szCs w:val="24"/>
        </w:rPr>
        <w:t xml:space="preserve"> to reset this matter</w:t>
      </w:r>
      <w:r w:rsidR="007D033C">
        <w:rPr>
          <w:rFonts w:ascii="Times New Roman" w:eastAsia="Times New Roman" w:hAnsi="Times New Roman" w:cs="Times New Roman"/>
          <w:sz w:val="24"/>
          <w:szCs w:val="24"/>
        </w:rPr>
        <w:t xml:space="preserve">, given the needs of the case and the resources of the Court.  </w:t>
      </w:r>
    </w:p>
    <w:p w:rsidR="00AC7AD0" w:rsidRDefault="00AC7AD0" w:rsidP="00AC7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parties anticipate this case will take [</w:t>
      </w:r>
      <w:r w:rsidRPr="00FC72EF">
        <w:rPr>
          <w:rFonts w:ascii="Times New Roman" w:eastAsia="Times New Roman" w:hAnsi="Times New Roman" w:cs="Times New Roman"/>
          <w:sz w:val="24"/>
          <w:szCs w:val="24"/>
          <w:highlight w:val="yellow"/>
        </w:rPr>
        <w:t>ADD IN ESTIMATED NUMBER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days to try.  </w:t>
      </w:r>
    </w:p>
    <w:p w:rsidR="004220C6" w:rsidRPr="004220C6" w:rsidRDefault="003A7194" w:rsidP="00422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 THE DATE SET FOR CALENDAR CALL, </w:t>
      </w:r>
      <w:r w:rsidR="004220C6" w:rsidRPr="004220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YOU MUST APPEAR AT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9:00 A.M. </w:t>
      </w:r>
      <w:r w:rsidR="004220C6" w:rsidRPr="004220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VIA ZOOM </w:t>
      </w:r>
      <w:r w:rsidR="007D033C"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DIVISION AF LINK:  </w:t>
      </w:r>
    </w:p>
    <w:p w:rsidR="004220C6" w:rsidRPr="004220C6" w:rsidRDefault="004220C6" w:rsidP="004220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0C6">
        <w:rPr>
          <w:rFonts w:ascii="Times New Roman" w:eastAsia="Times New Roman" w:hAnsi="Times New Roman" w:cs="Times New Roman"/>
          <w:b/>
          <w:bCs/>
          <w:sz w:val="24"/>
          <w:szCs w:val="24"/>
        </w:rPr>
        <w:t>Zoom Link:</w:t>
      </w:r>
      <w:r w:rsidRPr="004220C6">
        <w:rPr>
          <w:rFonts w:ascii="Times New Roman" w:eastAsia="Times New Roman" w:hAnsi="Times New Roman" w:cs="Times New Roman"/>
          <w:sz w:val="24"/>
          <w:szCs w:val="24"/>
        </w:rPr>
        <w:t xml:space="preserve"> https://us02web.zoom.us/j/93030541310</w:t>
      </w:r>
    </w:p>
    <w:p w:rsidR="004220C6" w:rsidRPr="004220C6" w:rsidRDefault="004220C6" w:rsidP="004220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0C6">
        <w:rPr>
          <w:rFonts w:ascii="Times New Roman" w:eastAsia="Times New Roman" w:hAnsi="Times New Roman" w:cs="Times New Roman"/>
          <w:b/>
          <w:bCs/>
          <w:sz w:val="24"/>
          <w:szCs w:val="24"/>
        </w:rPr>
        <w:t>Meeting ID:</w:t>
      </w:r>
      <w:r w:rsidRPr="004220C6">
        <w:rPr>
          <w:rFonts w:ascii="Times New Roman" w:eastAsia="Times New Roman" w:hAnsi="Times New Roman" w:cs="Times New Roman"/>
          <w:sz w:val="24"/>
          <w:szCs w:val="24"/>
        </w:rPr>
        <w:t xml:space="preserve"> 930 3054 1310</w:t>
      </w:r>
    </w:p>
    <w:p w:rsidR="003A7194" w:rsidRPr="004220C6" w:rsidRDefault="003A7194" w:rsidP="003A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0C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VIDEO APPEARANCE AT CALENDAR CALL IS REQUIRED. TELEPHONIC APPEARANCES ARE NOT PERMITTED AT CALENDAR CALL.</w:t>
      </w:r>
    </w:p>
    <w:p w:rsidR="00CE22A1" w:rsidRDefault="00CE22A1" w:rsidP="00422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addition to the change in the calendar call date, the Court hereby </w:t>
      </w:r>
      <w:r w:rsidR="006538B7">
        <w:rPr>
          <w:rFonts w:ascii="Times New Roman" w:eastAsia="Times New Roman" w:hAnsi="Times New Roman" w:cs="Times New Roman"/>
          <w:sz w:val="24"/>
          <w:szCs w:val="24"/>
        </w:rPr>
        <w:t xml:space="preserve">permits </w:t>
      </w:r>
      <w:r w:rsidR="00501A3C">
        <w:rPr>
          <w:rFonts w:ascii="Times New Roman" w:eastAsia="Times New Roman" w:hAnsi="Times New Roman" w:cs="Times New Roman"/>
          <w:sz w:val="24"/>
          <w:szCs w:val="24"/>
        </w:rPr>
        <w:t xml:space="preserve">the following further activity, and </w:t>
      </w:r>
      <w:r>
        <w:rPr>
          <w:rFonts w:ascii="Times New Roman" w:eastAsia="Times New Roman" w:hAnsi="Times New Roman" w:cs="Times New Roman"/>
          <w:sz w:val="24"/>
          <w:szCs w:val="24"/>
        </w:rPr>
        <w:t>orders the following amendments to case management deadlines:</w:t>
      </w:r>
    </w:p>
    <w:p w:rsidR="008F5D9E" w:rsidRPr="008F5D9E" w:rsidRDefault="008F5D9E" w:rsidP="008F5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D9E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PICK ONE</w:t>
      </w:r>
      <w:r w:rsidRPr="008F5D9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OF THE FOLLOWING THREE GRIDS – JURY, NON-JURY OR FORECLOSURE – AS APPLICABLE.  </w:t>
      </w:r>
      <w:r w:rsidRPr="008F5D9E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DELETE THE OTHER TWO GRIDS</w:t>
      </w:r>
    </w:p>
    <w:p w:rsidR="006E65F7" w:rsidRPr="006D5004" w:rsidRDefault="006E65F7" w:rsidP="00341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E87">
        <w:rPr>
          <w:rFonts w:ascii="Times New Roman" w:eastAsia="Times New Roman" w:hAnsi="Times New Roman" w:cs="Times New Roman"/>
          <w:sz w:val="24"/>
          <w:szCs w:val="24"/>
          <w:highlight w:val="yellow"/>
        </w:rPr>
        <w:t>[</w:t>
      </w:r>
      <w:r w:rsidR="00C5474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UNLESS SPECIFICALLY GRANTED </w:t>
      </w:r>
      <w:r w:rsidR="00553AE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AN EXTENSION </w:t>
      </w:r>
      <w:r w:rsidR="00C5474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BY THE COURT, </w:t>
      </w:r>
      <w:r w:rsidR="00FE440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THE COMPLETION DEADLINE FOR </w:t>
      </w:r>
      <w:r w:rsidR="00C5474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ALL DEADLINES THAT HAVE PASSED MUST INDICATE “EXPIRED” OR “COMPLETED.”  </w:t>
      </w:r>
      <w:r w:rsidR="00257E87" w:rsidRPr="00443C62">
        <w:rPr>
          <w:rFonts w:ascii="Times New Roman" w:eastAsia="Times New Roman" w:hAnsi="Times New Roman" w:cs="Times New Roman"/>
          <w:sz w:val="24"/>
          <w:szCs w:val="24"/>
          <w:highlight w:val="yellow"/>
        </w:rPr>
        <w:t>COUNSEL IS ENCOURAGED TO INCLUDE SPECIFIC DATES RATHER THAN</w:t>
      </w:r>
      <w:r w:rsidR="003A719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THE</w:t>
      </w:r>
      <w:r w:rsidR="00257E87" w:rsidRPr="00443C6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CALCULATING</w:t>
      </w:r>
      <w:r w:rsidR="00553AE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DEADLINES.]</w:t>
      </w:r>
    </w:p>
    <w:p w:rsidR="00D23CA9" w:rsidRPr="00D23CA9" w:rsidRDefault="00D23CA9" w:rsidP="00D23CA9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JURY TRIAL GRID</w:t>
      </w: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4005"/>
        <w:gridCol w:w="4464"/>
      </w:tblGrid>
      <w:tr w:rsidR="00D23CA9" w:rsidRPr="006D5004" w:rsidTr="00E77B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CA9" w:rsidRPr="006D5004" w:rsidRDefault="00D23CA9" w:rsidP="00E77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CA9" w:rsidRPr="006D5004" w:rsidRDefault="00D23CA9" w:rsidP="00E7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EVENTS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CA9" w:rsidRPr="006D5004" w:rsidRDefault="00D23CA9" w:rsidP="00E7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COMPLETION DEADLINE</w:t>
            </w:r>
          </w:p>
        </w:tc>
      </w:tr>
      <w:tr w:rsidR="00D23CA9" w:rsidRPr="006D5004" w:rsidTr="00E77B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CA9" w:rsidRPr="006D5004" w:rsidRDefault="00D23CA9" w:rsidP="00E7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CA9" w:rsidRPr="006D5004" w:rsidRDefault="00D23CA9" w:rsidP="00E7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Service of Complaint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CA9" w:rsidRPr="006D5004" w:rsidRDefault="00D23CA9" w:rsidP="00E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 days from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filing;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ervice under extension is only by court order.</w:t>
            </w:r>
          </w:p>
        </w:tc>
      </w:tr>
      <w:tr w:rsidR="00D23CA9" w:rsidRPr="006D5004" w:rsidTr="00E77B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CA9" w:rsidRDefault="00D23CA9" w:rsidP="00E7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CA9" w:rsidRDefault="00D23CA9" w:rsidP="00E7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Answer and/or initial motions/objections directed to the pleadings (i.e. to dismiss or strike) 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CA9" w:rsidRPr="00D23CA9" w:rsidRDefault="00D23CA9" w:rsidP="00E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days after service </w:t>
            </w:r>
          </w:p>
        </w:tc>
      </w:tr>
      <w:tr w:rsidR="00D23CA9" w:rsidRPr="006D5004" w:rsidTr="00E77B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CA9" w:rsidRPr="006D5004" w:rsidRDefault="00D23CA9" w:rsidP="00E7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CA9" w:rsidRPr="006D5004" w:rsidRDefault="00D23CA9" w:rsidP="00E7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Initial Discovery Disclosures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CA9" w:rsidRPr="00D23CA9" w:rsidRDefault="00D23CA9" w:rsidP="00E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days after service </w:t>
            </w:r>
          </w:p>
        </w:tc>
      </w:tr>
      <w:tr w:rsidR="00D23CA9" w:rsidRPr="006D5004" w:rsidTr="00E77BB3">
        <w:trPr>
          <w:trHeight w:val="4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CA9" w:rsidRPr="006D5004" w:rsidRDefault="00D23CA9" w:rsidP="00E7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CA9" w:rsidRPr="006D5004" w:rsidRDefault="00D23CA9" w:rsidP="00E7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Amendment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pleadings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/Adding parties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CA9" w:rsidRPr="006D5004" w:rsidRDefault="00D23CA9" w:rsidP="00E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 days from date of filing</w:t>
            </w:r>
          </w:p>
        </w:tc>
      </w:tr>
      <w:tr w:rsidR="00D23CA9" w:rsidRPr="006D5004" w:rsidTr="00E77BB3">
        <w:trPr>
          <w:trHeight w:val="9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CA9" w:rsidRPr="006D5004" w:rsidRDefault="00D23CA9" w:rsidP="00E7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CA9" w:rsidRPr="006D5004" w:rsidRDefault="00D23CA9" w:rsidP="00E7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Resolution of all motions/objections directed to the pleadings and pleadings closed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CA9" w:rsidRPr="006D5004" w:rsidRDefault="00D23CA9" w:rsidP="00E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 days from date of filing</w:t>
            </w:r>
          </w:p>
        </w:tc>
      </w:tr>
      <w:tr w:rsidR="00D23CA9" w:rsidRPr="006D5004" w:rsidTr="00E77BB3">
        <w:trPr>
          <w:trHeight w:val="5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CA9" w:rsidRPr="006D5004" w:rsidRDefault="00D23CA9" w:rsidP="00E7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CA9" w:rsidRPr="006D5004" w:rsidRDefault="00D23CA9" w:rsidP="00E7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Disclosure of Expert Witness(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CA9" w:rsidRDefault="00D23CA9" w:rsidP="00E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 days before Calendar Call</w:t>
            </w:r>
          </w:p>
        </w:tc>
      </w:tr>
      <w:tr w:rsidR="00D23CA9" w:rsidRPr="006D5004" w:rsidTr="00E77BB3">
        <w:trPr>
          <w:trHeight w:val="5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CA9" w:rsidRDefault="00D23CA9" w:rsidP="00E7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CA9" w:rsidRDefault="00D23CA9" w:rsidP="00E7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Disclosure of Rebuttal Experts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CA9" w:rsidRDefault="00D23CA9" w:rsidP="00E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 days before Calendar Call</w:t>
            </w:r>
          </w:p>
        </w:tc>
      </w:tr>
      <w:tr w:rsidR="00D23CA9" w:rsidRPr="006D5004" w:rsidTr="00E77BB3">
        <w:trPr>
          <w:trHeight w:val="7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CA9" w:rsidRPr="006D5004" w:rsidRDefault="00D23CA9" w:rsidP="00E7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CA9" w:rsidRPr="006D5004" w:rsidRDefault="00D23CA9" w:rsidP="00E7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Inspections, Expert Witness Depositions and 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Compulsory Examinations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completed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CA9" w:rsidRPr="006D5004" w:rsidRDefault="00D23CA9" w:rsidP="00E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days before Calendar Call</w:t>
            </w:r>
          </w:p>
        </w:tc>
      </w:tr>
      <w:tr w:rsidR="00D23CA9" w:rsidRPr="006D5004" w:rsidTr="00E77BB3">
        <w:trPr>
          <w:trHeight w:val="7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CA9" w:rsidRPr="006D5004" w:rsidRDefault="00D23CA9" w:rsidP="00E7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CA9" w:rsidRPr="006D5004" w:rsidRDefault="00D23CA9" w:rsidP="00E7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File 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Witness &amp; Exhibit Lists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CA9" w:rsidRPr="006D5004" w:rsidRDefault="00D23CA9" w:rsidP="00E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 days before Calendar Call</w:t>
            </w:r>
          </w:p>
        </w:tc>
      </w:tr>
      <w:tr w:rsidR="00D23CA9" w:rsidRPr="006D5004" w:rsidTr="00E77BB3">
        <w:trPr>
          <w:trHeight w:val="6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CA9" w:rsidRDefault="00D23CA9" w:rsidP="00E7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CA9" w:rsidRDefault="00D23CA9" w:rsidP="00E7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Completion of Discovery relating to Summary Judgment and </w:t>
            </w:r>
            <w:proofErr w:type="spellStart"/>
            <w:r w:rsidRPr="003B02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Daubert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Motions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CA9" w:rsidRDefault="00D23CA9" w:rsidP="00E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days before Calendar Call</w:t>
            </w:r>
          </w:p>
        </w:tc>
      </w:tr>
      <w:tr w:rsidR="00D23CA9" w:rsidRPr="006D5004" w:rsidTr="00E77BB3">
        <w:trPr>
          <w:trHeight w:val="6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CA9" w:rsidRPr="006D5004" w:rsidRDefault="00D23CA9" w:rsidP="00E7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CA9" w:rsidRPr="006D5004" w:rsidRDefault="00D23CA9" w:rsidP="00E7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File and Serve Motion(s) for Summary Judgment and </w:t>
            </w:r>
            <w:proofErr w:type="spellStart"/>
            <w:r w:rsidRPr="000F49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Daubert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Motions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CA9" w:rsidRDefault="00D23CA9" w:rsidP="00E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 days before Calendar Call</w:t>
            </w:r>
          </w:p>
        </w:tc>
      </w:tr>
      <w:tr w:rsidR="00D23CA9" w:rsidRPr="006D5004" w:rsidTr="00E77BB3">
        <w:trPr>
          <w:trHeight w:val="6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CA9" w:rsidRPr="006D5004" w:rsidRDefault="00D23CA9" w:rsidP="00E7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CA9" w:rsidRPr="006D5004" w:rsidRDefault="00D23CA9" w:rsidP="00E7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File 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Rebuttal Witness Lists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CA9" w:rsidRPr="006D5004" w:rsidRDefault="00D23CA9" w:rsidP="00E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days before Calendar Call</w:t>
            </w:r>
          </w:p>
        </w:tc>
      </w:tr>
      <w:tr w:rsidR="00D23CA9" w:rsidRPr="006D5004" w:rsidTr="00E77BB3">
        <w:trPr>
          <w:trHeight w:val="6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CA9" w:rsidRPr="006D5004" w:rsidRDefault="00D23CA9" w:rsidP="00E7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CA9" w:rsidRPr="006D5004" w:rsidRDefault="00D23CA9" w:rsidP="00E7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Completion of All 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Discovery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CA9" w:rsidRPr="006D5004" w:rsidRDefault="00D23CA9" w:rsidP="00E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days before Calendar Call</w:t>
            </w:r>
          </w:p>
        </w:tc>
      </w:tr>
      <w:tr w:rsidR="00D23CA9" w:rsidRPr="006D5004" w:rsidTr="00E77BB3">
        <w:trPr>
          <w:trHeight w:val="6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CA9" w:rsidRPr="006D5004" w:rsidRDefault="00D23CA9" w:rsidP="00E7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CA9" w:rsidRPr="006D5004" w:rsidRDefault="00D23CA9" w:rsidP="00E7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Pre-Trial Meet &amp; Confer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CA9" w:rsidRPr="006D5004" w:rsidRDefault="00D23CA9" w:rsidP="00E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days before Calendar Call</w:t>
            </w:r>
          </w:p>
        </w:tc>
      </w:tr>
      <w:tr w:rsidR="00D23CA9" w:rsidRPr="006D5004" w:rsidTr="00E77BB3">
        <w:trPr>
          <w:trHeight w:val="6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CA9" w:rsidRDefault="00D23CA9" w:rsidP="00E7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CA9" w:rsidRPr="006D5004" w:rsidRDefault="00D23CA9" w:rsidP="00E7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File all Pre-Trial Motions (i.e. Motions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CA9" w:rsidRDefault="00D23CA9" w:rsidP="00E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days before Calendar Call</w:t>
            </w:r>
          </w:p>
        </w:tc>
      </w:tr>
      <w:tr w:rsidR="00D23CA9" w:rsidRPr="006D5004" w:rsidTr="00E77BB3">
        <w:trPr>
          <w:trHeight w:val="7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CA9" w:rsidRPr="006D5004" w:rsidRDefault="00D23CA9" w:rsidP="00E7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CA9" w:rsidRPr="006D5004" w:rsidRDefault="00D23CA9" w:rsidP="00E7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Deadline for Mediation 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CA9" w:rsidRPr="006D5004" w:rsidRDefault="00D23CA9" w:rsidP="00E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days before Calendar Call</w:t>
            </w:r>
          </w:p>
        </w:tc>
      </w:tr>
      <w:tr w:rsidR="00D23CA9" w:rsidRPr="006D5004" w:rsidTr="00E77BB3">
        <w:trPr>
          <w:trHeight w:val="7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CA9" w:rsidRPr="006D5004" w:rsidRDefault="00D23CA9" w:rsidP="00E7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CA9" w:rsidRPr="006D5004" w:rsidRDefault="00D23CA9" w:rsidP="00E7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Deposition Designations 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CA9" w:rsidRPr="006D5004" w:rsidRDefault="00D23CA9" w:rsidP="00E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days before Calendar Call</w:t>
            </w:r>
          </w:p>
        </w:tc>
      </w:tr>
      <w:tr w:rsidR="00D23CA9" w:rsidRPr="006D5004" w:rsidTr="00E77BB3">
        <w:trPr>
          <w:trHeight w:val="6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CA9" w:rsidRPr="006D5004" w:rsidRDefault="00D23CA9" w:rsidP="00E7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CA9" w:rsidRPr="006D5004" w:rsidRDefault="00D23CA9" w:rsidP="00E7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File Joint Pre-Trial Stipulation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CA9" w:rsidRDefault="00D23CA9" w:rsidP="00E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days before Calendar Call</w:t>
            </w:r>
          </w:p>
        </w:tc>
      </w:tr>
      <w:tr w:rsidR="00D23CA9" w:rsidRPr="006D5004" w:rsidTr="00E77BB3">
        <w:trPr>
          <w:trHeight w:val="6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CA9" w:rsidRPr="006D5004" w:rsidRDefault="00D23CA9" w:rsidP="00E7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CA9" w:rsidRPr="006D5004" w:rsidRDefault="00D23CA9" w:rsidP="00E7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Deadline to hear ALL Motions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CA9" w:rsidRPr="006D5004" w:rsidRDefault="00D23CA9" w:rsidP="00E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days before Calendar Call</w:t>
            </w:r>
          </w:p>
        </w:tc>
      </w:tr>
      <w:tr w:rsidR="00D23CA9" w:rsidRPr="006D5004" w:rsidTr="00E77BB3">
        <w:trPr>
          <w:trHeight w:val="6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CA9" w:rsidRPr="006D5004" w:rsidRDefault="00D23CA9" w:rsidP="00E7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CA9" w:rsidRPr="006D5004" w:rsidRDefault="00D23CA9" w:rsidP="00E7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Jury Instructions and Verdict Form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CA9" w:rsidRPr="006D5004" w:rsidRDefault="00D23CA9" w:rsidP="00E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days before Calendar Call</w:t>
            </w:r>
          </w:p>
        </w:tc>
      </w:tr>
      <w:tr w:rsidR="00D23CA9" w:rsidRPr="006D5004" w:rsidTr="00E77BB3">
        <w:trPr>
          <w:trHeight w:val="6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CA9" w:rsidRPr="006D5004" w:rsidRDefault="00D23CA9" w:rsidP="00E7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CA9" w:rsidRPr="006D5004" w:rsidRDefault="00D23CA9" w:rsidP="00E7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Calendar Call/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Trial Ready Date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CA9" w:rsidRPr="006D5004" w:rsidRDefault="00D23CA9" w:rsidP="00E77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Calendar Call date- 20  months from date of filing</w:t>
            </w:r>
          </w:p>
        </w:tc>
      </w:tr>
      <w:tr w:rsidR="00D23CA9" w:rsidRPr="006D5004" w:rsidTr="00E77BB3">
        <w:trPr>
          <w:trHeight w:val="6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CA9" w:rsidRPr="006D5004" w:rsidRDefault="00D23CA9" w:rsidP="00E7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CA9" w:rsidRDefault="00D23CA9" w:rsidP="00E7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Trial Period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CA9" w:rsidRDefault="00D23CA9" w:rsidP="00E77BB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egins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the docket associated with the above Calendar Call date, as provided 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ivisional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nstructions or by court order.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23CA9" w:rsidRDefault="00D23CA9" w:rsidP="00D23CA9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2489" w:rsidRPr="007C1628" w:rsidRDefault="00462489" w:rsidP="004624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10D5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NON-JURY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/STREAMLINED</w:t>
      </w:r>
      <w:r w:rsidRPr="00C10D5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TRIAL GRID</w:t>
      </w: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4005"/>
        <w:gridCol w:w="4464"/>
      </w:tblGrid>
      <w:tr w:rsidR="00462489" w:rsidRPr="006D5004" w:rsidTr="00E62C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489" w:rsidRPr="006D5004" w:rsidRDefault="00462489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489" w:rsidRPr="006D5004" w:rsidRDefault="00462489" w:rsidP="00E62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EVENTS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489" w:rsidRPr="006D5004" w:rsidRDefault="00462489" w:rsidP="00E62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COMPLETION DEADLINE</w:t>
            </w:r>
          </w:p>
        </w:tc>
      </w:tr>
      <w:tr w:rsidR="00462489" w:rsidRPr="006D5004" w:rsidTr="00E62C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489" w:rsidRPr="006D5004" w:rsidRDefault="00462489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489" w:rsidRPr="006D5004" w:rsidRDefault="00462489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Service of Complaint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489" w:rsidRPr="006D5004" w:rsidRDefault="00462489" w:rsidP="00E6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 days from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filing;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ervice under extension is only by court order.</w:t>
            </w:r>
          </w:p>
        </w:tc>
      </w:tr>
      <w:tr w:rsidR="00462489" w:rsidRPr="006D5004" w:rsidTr="00E62C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489" w:rsidRDefault="00462489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489" w:rsidRDefault="00462489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Answer and/or initial motions/objections directed to the pleadings (i.e. to dismiss or strike) 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489" w:rsidRPr="00B760F0" w:rsidRDefault="00462489" w:rsidP="00E6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0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 days after service </w:t>
            </w:r>
          </w:p>
        </w:tc>
      </w:tr>
      <w:tr w:rsidR="00462489" w:rsidRPr="006D5004" w:rsidTr="00E62C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489" w:rsidRPr="006D5004" w:rsidRDefault="00462489" w:rsidP="00E62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489" w:rsidRPr="006D5004" w:rsidRDefault="00462489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Initial Discovery Disclosures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489" w:rsidRPr="00B760F0" w:rsidRDefault="00462489" w:rsidP="00E6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0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60 days after service </w:t>
            </w:r>
          </w:p>
        </w:tc>
      </w:tr>
      <w:tr w:rsidR="00462489" w:rsidRPr="006D5004" w:rsidTr="00E62C9C">
        <w:trPr>
          <w:trHeight w:val="4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489" w:rsidRPr="006D5004" w:rsidRDefault="00462489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489" w:rsidRPr="006D5004" w:rsidRDefault="00462489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Amendment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pleadings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/Adding parties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489" w:rsidRPr="006D5004" w:rsidRDefault="00462489" w:rsidP="00E6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 days from date of filing</w:t>
            </w:r>
          </w:p>
        </w:tc>
      </w:tr>
      <w:tr w:rsidR="00462489" w:rsidRPr="006D5004" w:rsidTr="00E62C9C">
        <w:trPr>
          <w:trHeight w:val="9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489" w:rsidRPr="006D5004" w:rsidRDefault="00462489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489" w:rsidRPr="006D5004" w:rsidRDefault="00462489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Resolution of all motions/objections directed to the pleadings and pleadings closed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489" w:rsidRPr="006D5004" w:rsidRDefault="00462489" w:rsidP="00E6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 days from date of filing</w:t>
            </w:r>
          </w:p>
        </w:tc>
      </w:tr>
      <w:tr w:rsidR="00462489" w:rsidRPr="006D5004" w:rsidTr="00E62C9C">
        <w:trPr>
          <w:trHeight w:val="5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489" w:rsidRPr="006D5004" w:rsidRDefault="00462489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489" w:rsidRPr="006D5004" w:rsidRDefault="00462489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Disclosure of Expert Witness(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489" w:rsidRDefault="00462489" w:rsidP="00E6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days before Calendar Call</w:t>
            </w:r>
          </w:p>
        </w:tc>
      </w:tr>
      <w:tr w:rsidR="00462489" w:rsidRPr="006D5004" w:rsidTr="00E62C9C">
        <w:trPr>
          <w:trHeight w:val="5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489" w:rsidRDefault="00462489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489" w:rsidRDefault="00462489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Disclosure of Rebuttal Experts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489" w:rsidRDefault="00462489" w:rsidP="00E6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days before Calendar Call</w:t>
            </w:r>
          </w:p>
        </w:tc>
      </w:tr>
      <w:tr w:rsidR="00462489" w:rsidRPr="006D5004" w:rsidTr="00E62C9C">
        <w:trPr>
          <w:trHeight w:val="7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489" w:rsidRPr="006D5004" w:rsidRDefault="00462489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489" w:rsidRPr="006D5004" w:rsidRDefault="00462489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Inspections, Expert Witness Depositions and 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Compulsory Examinations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completed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489" w:rsidRPr="006D5004" w:rsidRDefault="00462489" w:rsidP="00E6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 days before Calendar Call</w:t>
            </w:r>
          </w:p>
        </w:tc>
      </w:tr>
      <w:tr w:rsidR="00462489" w:rsidRPr="006D5004" w:rsidTr="00E62C9C">
        <w:trPr>
          <w:trHeight w:val="7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489" w:rsidRPr="006D5004" w:rsidRDefault="00462489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489" w:rsidRPr="006D5004" w:rsidRDefault="00462489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File 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Witness &amp; Exhibit Lists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489" w:rsidRPr="006D5004" w:rsidRDefault="00462489" w:rsidP="00E6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days before Calendar Call</w:t>
            </w:r>
          </w:p>
        </w:tc>
      </w:tr>
      <w:tr w:rsidR="00462489" w:rsidRPr="006D5004" w:rsidTr="00E62C9C">
        <w:trPr>
          <w:trHeight w:val="6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489" w:rsidRDefault="00462489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489" w:rsidRDefault="00462489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Completion of Discovery relating to Summary Judgment and </w:t>
            </w:r>
            <w:proofErr w:type="spellStart"/>
            <w:r w:rsidRPr="003B02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Daubert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Motions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489" w:rsidRDefault="00462489" w:rsidP="00E6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 days before Calendar Call</w:t>
            </w:r>
          </w:p>
        </w:tc>
      </w:tr>
      <w:tr w:rsidR="00462489" w:rsidRPr="006D5004" w:rsidTr="00E62C9C">
        <w:trPr>
          <w:trHeight w:val="6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489" w:rsidRPr="006D5004" w:rsidRDefault="00462489" w:rsidP="00E62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489" w:rsidRPr="006D5004" w:rsidRDefault="00462489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File and Serve Motion(s) for Summary Judgment and </w:t>
            </w:r>
            <w:proofErr w:type="spellStart"/>
            <w:r w:rsidRPr="000F49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Daubert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Motions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489" w:rsidRDefault="00462489" w:rsidP="00E6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days before Calendar Call</w:t>
            </w:r>
          </w:p>
        </w:tc>
      </w:tr>
      <w:tr w:rsidR="00462489" w:rsidRPr="006D5004" w:rsidTr="00E62C9C">
        <w:trPr>
          <w:trHeight w:val="6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489" w:rsidRPr="006D5004" w:rsidRDefault="00462489" w:rsidP="00E62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489" w:rsidRPr="006D5004" w:rsidRDefault="00462489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File 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Rebuttal Witness Lists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489" w:rsidRPr="006D5004" w:rsidRDefault="00462489" w:rsidP="00E6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days before Calendar Call</w:t>
            </w:r>
          </w:p>
        </w:tc>
      </w:tr>
      <w:tr w:rsidR="00462489" w:rsidRPr="006D5004" w:rsidTr="00E62C9C">
        <w:trPr>
          <w:trHeight w:val="6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489" w:rsidRPr="006D5004" w:rsidRDefault="00462489" w:rsidP="00E62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489" w:rsidRPr="006D5004" w:rsidRDefault="00462489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Completion of All 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Discovery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489" w:rsidRPr="006D5004" w:rsidRDefault="00462489" w:rsidP="00E6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days before Calendar Call</w:t>
            </w:r>
          </w:p>
        </w:tc>
      </w:tr>
      <w:tr w:rsidR="00462489" w:rsidRPr="006D5004" w:rsidTr="00E62C9C">
        <w:trPr>
          <w:trHeight w:val="6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489" w:rsidRPr="006D5004" w:rsidRDefault="00462489" w:rsidP="00E62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489" w:rsidRPr="006D5004" w:rsidRDefault="00462489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Pre-Trial Meet &amp; Confer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489" w:rsidRPr="006D5004" w:rsidRDefault="00462489" w:rsidP="00E6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days before Calendar Call</w:t>
            </w:r>
          </w:p>
        </w:tc>
      </w:tr>
      <w:tr w:rsidR="00462489" w:rsidRPr="006D5004" w:rsidTr="00E62C9C">
        <w:trPr>
          <w:trHeight w:val="6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489" w:rsidRDefault="00462489" w:rsidP="00E62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489" w:rsidRPr="006D5004" w:rsidRDefault="00462489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File all Pre-Trial Motions (i.e. Motions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489" w:rsidRDefault="00462489" w:rsidP="00E6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days before Calendar Call</w:t>
            </w:r>
          </w:p>
        </w:tc>
      </w:tr>
      <w:tr w:rsidR="00462489" w:rsidRPr="006D5004" w:rsidTr="00E62C9C">
        <w:trPr>
          <w:trHeight w:val="7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489" w:rsidRPr="006D5004" w:rsidRDefault="00462489" w:rsidP="00E62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489" w:rsidRPr="006D5004" w:rsidRDefault="00462489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Deadline for Mediation 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489" w:rsidRPr="006D5004" w:rsidRDefault="00462489" w:rsidP="00E6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days before Calendar Call</w:t>
            </w:r>
          </w:p>
        </w:tc>
      </w:tr>
      <w:tr w:rsidR="00462489" w:rsidRPr="006D5004" w:rsidTr="00E62C9C">
        <w:trPr>
          <w:trHeight w:val="7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489" w:rsidRPr="006D5004" w:rsidRDefault="00462489" w:rsidP="00E62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489" w:rsidRPr="006D5004" w:rsidRDefault="00462489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Deposition Designations 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489" w:rsidRPr="006D5004" w:rsidRDefault="00462489" w:rsidP="00E6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days before Calendar Call</w:t>
            </w:r>
          </w:p>
        </w:tc>
      </w:tr>
      <w:tr w:rsidR="00462489" w:rsidRPr="006D5004" w:rsidTr="00E62C9C">
        <w:trPr>
          <w:trHeight w:val="6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489" w:rsidRPr="006D5004" w:rsidRDefault="00462489" w:rsidP="00E62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489" w:rsidRPr="006D5004" w:rsidRDefault="00462489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File Joint Pre-Trial Stipulation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489" w:rsidRDefault="00462489" w:rsidP="00E6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days before Calendar Call</w:t>
            </w:r>
          </w:p>
        </w:tc>
      </w:tr>
      <w:tr w:rsidR="00462489" w:rsidRPr="006D5004" w:rsidTr="00E62C9C">
        <w:trPr>
          <w:trHeight w:val="6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489" w:rsidRPr="006D5004" w:rsidRDefault="00462489" w:rsidP="00E62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489" w:rsidRPr="006D5004" w:rsidRDefault="00462489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Deadline to hear ALL Motions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489" w:rsidRPr="006D5004" w:rsidRDefault="00462489" w:rsidP="00E6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days before Calendar Call</w:t>
            </w:r>
          </w:p>
        </w:tc>
      </w:tr>
      <w:tr w:rsidR="00462489" w:rsidRPr="006D5004" w:rsidTr="00E62C9C">
        <w:trPr>
          <w:trHeight w:val="6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489" w:rsidRPr="006D5004" w:rsidRDefault="00462489" w:rsidP="00E62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489" w:rsidRPr="006D5004" w:rsidRDefault="00462489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Jury Instructions and Verdict Form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489" w:rsidRPr="006D5004" w:rsidRDefault="00462489" w:rsidP="00E6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days before Calendar Call</w:t>
            </w:r>
          </w:p>
        </w:tc>
      </w:tr>
      <w:tr w:rsidR="00462489" w:rsidRPr="006D5004" w:rsidTr="00E62C9C">
        <w:trPr>
          <w:trHeight w:val="6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489" w:rsidRPr="006D5004" w:rsidRDefault="00462489" w:rsidP="00E62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489" w:rsidRPr="006D5004" w:rsidRDefault="00462489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Calendar Call/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Trial Ready Date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489" w:rsidRPr="006D5004" w:rsidRDefault="00462489" w:rsidP="00E6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Calendar Call date- 14  months from date of filing</w:t>
            </w:r>
          </w:p>
        </w:tc>
      </w:tr>
      <w:tr w:rsidR="00462489" w:rsidRPr="006D5004" w:rsidTr="00E62C9C">
        <w:trPr>
          <w:trHeight w:val="6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489" w:rsidRPr="006D5004" w:rsidRDefault="00462489" w:rsidP="00E62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489" w:rsidRDefault="00462489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Trial Period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489" w:rsidRDefault="00462489" w:rsidP="00E62C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egins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the docket associated with the above Calendar Call date, as provided 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ivisional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nstructions or by court order.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70E13" w:rsidRDefault="00E70E1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10D56" w:rsidRDefault="00B304D1" w:rsidP="00B304D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04D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FORECLOSURE</w:t>
      </w:r>
      <w:r w:rsidR="002A5BA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/EXPEDITED</w:t>
      </w:r>
      <w:r w:rsidRPr="00B304D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TRIAL GRID</w:t>
      </w:r>
    </w:p>
    <w:p w:rsidR="007B26C0" w:rsidRDefault="007B26C0" w:rsidP="007B26C0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26C0" w:rsidRPr="007C1628" w:rsidRDefault="007B26C0" w:rsidP="007B26C0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4005"/>
        <w:gridCol w:w="4464"/>
      </w:tblGrid>
      <w:tr w:rsidR="007B26C0" w:rsidRPr="006D5004" w:rsidTr="00E62C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26C0" w:rsidRPr="006D5004" w:rsidRDefault="007B26C0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26C0" w:rsidRPr="006D5004" w:rsidRDefault="007B26C0" w:rsidP="00E62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EVENTS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26C0" w:rsidRPr="006D5004" w:rsidRDefault="007B26C0" w:rsidP="00E6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COMPLETION DEADLINE</w:t>
            </w:r>
          </w:p>
        </w:tc>
      </w:tr>
      <w:tr w:rsidR="007B26C0" w:rsidRPr="006D5004" w:rsidTr="00E62C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26C0" w:rsidRPr="006D5004" w:rsidRDefault="007B26C0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26C0" w:rsidRPr="006D5004" w:rsidRDefault="007B26C0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Service of Complaint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26C0" w:rsidRPr="006D5004" w:rsidRDefault="007B26C0" w:rsidP="00E6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 days from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filing;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ervice under extension is only by court order.</w:t>
            </w:r>
          </w:p>
        </w:tc>
      </w:tr>
      <w:tr w:rsidR="007B26C0" w:rsidRPr="006D5004" w:rsidTr="00E62C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6C0" w:rsidRDefault="007B26C0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6C0" w:rsidRDefault="007B26C0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Answer and/or initial motions/objections directed to the pleadings (i.e. to dismiss or strike) 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6C0" w:rsidRPr="00A52F33" w:rsidRDefault="007B26C0" w:rsidP="00E6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 days after service </w:t>
            </w:r>
          </w:p>
        </w:tc>
      </w:tr>
      <w:tr w:rsidR="007B26C0" w:rsidRPr="006D5004" w:rsidTr="00E62C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6C0" w:rsidRPr="006D5004" w:rsidRDefault="007B26C0" w:rsidP="00E62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6C0" w:rsidRPr="006D5004" w:rsidRDefault="007B26C0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Initial Discovery Disclosures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6C0" w:rsidRPr="00A52F33" w:rsidRDefault="007B26C0" w:rsidP="00E6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60 days after service </w:t>
            </w:r>
          </w:p>
        </w:tc>
      </w:tr>
      <w:tr w:rsidR="007B26C0" w:rsidRPr="006D5004" w:rsidTr="00E62C9C">
        <w:trPr>
          <w:trHeight w:val="4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26C0" w:rsidRPr="006D5004" w:rsidRDefault="007B26C0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26C0" w:rsidRPr="006D5004" w:rsidRDefault="007B26C0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Amendment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pleadings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/Adding parties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26C0" w:rsidRPr="006D5004" w:rsidRDefault="007B26C0" w:rsidP="00E6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 days from date of filing</w:t>
            </w:r>
          </w:p>
        </w:tc>
      </w:tr>
      <w:tr w:rsidR="007B26C0" w:rsidRPr="006D5004" w:rsidTr="00E62C9C">
        <w:trPr>
          <w:trHeight w:val="9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26C0" w:rsidRPr="006D5004" w:rsidRDefault="007B26C0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26C0" w:rsidRPr="006D5004" w:rsidRDefault="007B26C0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Resolution of all motions/objections directed to the pleadings and pleadings closed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26C0" w:rsidRPr="006D5004" w:rsidRDefault="007B26C0" w:rsidP="00E6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 days from date of filing</w:t>
            </w:r>
          </w:p>
        </w:tc>
      </w:tr>
      <w:tr w:rsidR="007B26C0" w:rsidRPr="006D5004" w:rsidTr="00E62C9C">
        <w:trPr>
          <w:trHeight w:val="5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6C0" w:rsidRPr="006D5004" w:rsidRDefault="007B26C0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6C0" w:rsidRPr="006D5004" w:rsidRDefault="007B26C0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Disclosure of Expert Witness(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6C0" w:rsidRDefault="007B26C0" w:rsidP="00E6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days before Calendar Call</w:t>
            </w:r>
          </w:p>
        </w:tc>
      </w:tr>
      <w:tr w:rsidR="007B26C0" w:rsidRPr="006D5004" w:rsidTr="00E62C9C">
        <w:trPr>
          <w:trHeight w:val="5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6C0" w:rsidRDefault="007B26C0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6C0" w:rsidRDefault="007B26C0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Disclosure of Rebuttal Experts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6C0" w:rsidRDefault="007B26C0" w:rsidP="00E6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days before Calendar Call</w:t>
            </w:r>
          </w:p>
        </w:tc>
      </w:tr>
      <w:tr w:rsidR="007B26C0" w:rsidRPr="006D5004" w:rsidTr="00E62C9C">
        <w:trPr>
          <w:trHeight w:val="7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26C0" w:rsidRPr="006D5004" w:rsidRDefault="007B26C0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26C0" w:rsidRPr="006D5004" w:rsidRDefault="007B26C0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Inspections, Expert Witness Depositions and 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Compulsory Examinations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completed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26C0" w:rsidRPr="006D5004" w:rsidRDefault="007B26C0" w:rsidP="00E6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 days before Calendar Call</w:t>
            </w:r>
          </w:p>
        </w:tc>
      </w:tr>
      <w:tr w:rsidR="007B26C0" w:rsidRPr="006D5004" w:rsidTr="00E62C9C">
        <w:trPr>
          <w:trHeight w:val="7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26C0" w:rsidRPr="006D5004" w:rsidRDefault="007B26C0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26C0" w:rsidRPr="006D5004" w:rsidRDefault="007B26C0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File 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Witness &amp; Exhibit Lists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26C0" w:rsidRPr="006D5004" w:rsidRDefault="007B26C0" w:rsidP="00E6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days before Calendar Call</w:t>
            </w:r>
          </w:p>
        </w:tc>
      </w:tr>
      <w:tr w:rsidR="007B26C0" w:rsidRPr="006D5004" w:rsidTr="00E62C9C">
        <w:trPr>
          <w:trHeight w:val="6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6C0" w:rsidRDefault="007B26C0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6C0" w:rsidRDefault="007B26C0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Completion of Discovery relating to Summary Judgment and </w:t>
            </w:r>
            <w:proofErr w:type="spellStart"/>
            <w:r w:rsidRPr="003B02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Daubert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Motions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6C0" w:rsidRDefault="007B26C0" w:rsidP="00E6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 days before Calendar Call</w:t>
            </w:r>
          </w:p>
        </w:tc>
      </w:tr>
      <w:tr w:rsidR="007B26C0" w:rsidRPr="006D5004" w:rsidTr="00E62C9C">
        <w:trPr>
          <w:trHeight w:val="6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6C0" w:rsidRPr="006D5004" w:rsidRDefault="007B26C0" w:rsidP="00E62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6C0" w:rsidRPr="006D5004" w:rsidRDefault="007B26C0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File and Serve Motion(s) for Summary Judgment and </w:t>
            </w:r>
            <w:proofErr w:type="spellStart"/>
            <w:r w:rsidRPr="000F49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Daubert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Motions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6C0" w:rsidRDefault="007B26C0" w:rsidP="00E6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days before Calendar Call</w:t>
            </w:r>
          </w:p>
        </w:tc>
      </w:tr>
      <w:tr w:rsidR="007B26C0" w:rsidRPr="006D5004" w:rsidTr="00E62C9C">
        <w:trPr>
          <w:trHeight w:val="6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26C0" w:rsidRPr="006D5004" w:rsidRDefault="007B26C0" w:rsidP="00E62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26C0" w:rsidRPr="006D5004" w:rsidRDefault="007B26C0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File 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Rebuttal Witness Lists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26C0" w:rsidRPr="006D5004" w:rsidRDefault="007B26C0" w:rsidP="00E6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days before Calendar Call</w:t>
            </w:r>
          </w:p>
        </w:tc>
      </w:tr>
      <w:tr w:rsidR="007B26C0" w:rsidRPr="006D5004" w:rsidTr="00E62C9C">
        <w:trPr>
          <w:trHeight w:val="6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26C0" w:rsidRPr="006D5004" w:rsidRDefault="007B26C0" w:rsidP="00E62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26C0" w:rsidRPr="006D5004" w:rsidRDefault="007B26C0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Completion of All 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Discovery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26C0" w:rsidRPr="006D5004" w:rsidRDefault="007B26C0" w:rsidP="00E6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days before Calendar Call</w:t>
            </w:r>
          </w:p>
        </w:tc>
      </w:tr>
      <w:tr w:rsidR="007B26C0" w:rsidRPr="006D5004" w:rsidTr="00E62C9C">
        <w:trPr>
          <w:trHeight w:val="6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26C0" w:rsidRPr="006D5004" w:rsidRDefault="007B26C0" w:rsidP="00E62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26C0" w:rsidRPr="006D5004" w:rsidRDefault="007B26C0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Pre-Trial Meet &amp; Confer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26C0" w:rsidRPr="006D5004" w:rsidRDefault="007B26C0" w:rsidP="00E6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days before Calendar Call</w:t>
            </w:r>
          </w:p>
        </w:tc>
      </w:tr>
      <w:tr w:rsidR="007B26C0" w:rsidRPr="006D5004" w:rsidTr="00E62C9C">
        <w:trPr>
          <w:trHeight w:val="6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6C0" w:rsidRDefault="007B26C0" w:rsidP="00E62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6C0" w:rsidRPr="006D5004" w:rsidRDefault="007B26C0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File all Pre-Trial Motions (i.e. Motions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6C0" w:rsidRDefault="007B26C0" w:rsidP="00E6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days before Calendar Call</w:t>
            </w:r>
          </w:p>
        </w:tc>
      </w:tr>
      <w:tr w:rsidR="007B26C0" w:rsidRPr="006D5004" w:rsidTr="00E62C9C">
        <w:trPr>
          <w:trHeight w:val="7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26C0" w:rsidRPr="006D5004" w:rsidRDefault="007B26C0" w:rsidP="00E62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26C0" w:rsidRPr="006D5004" w:rsidRDefault="007B26C0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Deadline for Mediation 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26C0" w:rsidRPr="006D5004" w:rsidRDefault="007B26C0" w:rsidP="00E6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days before Calendar Call</w:t>
            </w:r>
          </w:p>
        </w:tc>
      </w:tr>
      <w:tr w:rsidR="007B26C0" w:rsidRPr="006D5004" w:rsidTr="00E62C9C">
        <w:trPr>
          <w:trHeight w:val="7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26C0" w:rsidRPr="006D5004" w:rsidRDefault="007B26C0" w:rsidP="00E62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26C0" w:rsidRPr="006D5004" w:rsidRDefault="007B26C0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Deposition Designations 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26C0" w:rsidRPr="006D5004" w:rsidRDefault="007B26C0" w:rsidP="00E6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days before Calendar Call</w:t>
            </w:r>
          </w:p>
        </w:tc>
      </w:tr>
      <w:tr w:rsidR="007B26C0" w:rsidRPr="006D5004" w:rsidTr="00E62C9C">
        <w:trPr>
          <w:trHeight w:val="6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6C0" w:rsidRPr="006D5004" w:rsidRDefault="007B26C0" w:rsidP="00E62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6C0" w:rsidRPr="006D5004" w:rsidRDefault="007B26C0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File Joint Pre-Trial Stipulation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6C0" w:rsidRDefault="007B26C0" w:rsidP="00E6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days before Calendar Call</w:t>
            </w:r>
          </w:p>
        </w:tc>
      </w:tr>
      <w:tr w:rsidR="007B26C0" w:rsidRPr="006D5004" w:rsidTr="00E62C9C">
        <w:trPr>
          <w:trHeight w:val="6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26C0" w:rsidRPr="006D5004" w:rsidRDefault="007B26C0" w:rsidP="00E62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26C0" w:rsidRPr="006D5004" w:rsidRDefault="007B26C0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Deadline to hear ALL Motions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26C0" w:rsidRPr="006D5004" w:rsidRDefault="007B26C0" w:rsidP="00E6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days before Calendar Call</w:t>
            </w:r>
          </w:p>
        </w:tc>
      </w:tr>
      <w:tr w:rsidR="007B26C0" w:rsidRPr="006D5004" w:rsidTr="00E62C9C">
        <w:trPr>
          <w:trHeight w:val="6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26C0" w:rsidRPr="006D5004" w:rsidRDefault="007B26C0" w:rsidP="00E62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26C0" w:rsidRPr="006D5004" w:rsidRDefault="007B26C0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Jury Instructions and Verdict Form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26C0" w:rsidRPr="006D5004" w:rsidRDefault="007B26C0" w:rsidP="00E6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days before Calendar Call</w:t>
            </w:r>
          </w:p>
        </w:tc>
      </w:tr>
      <w:tr w:rsidR="007B26C0" w:rsidRPr="006D5004" w:rsidTr="00E62C9C">
        <w:trPr>
          <w:trHeight w:val="6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26C0" w:rsidRPr="006D5004" w:rsidRDefault="007B26C0" w:rsidP="00E62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26C0" w:rsidRPr="006D5004" w:rsidRDefault="007B26C0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Calendar Call/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Trial Ready Date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26C0" w:rsidRPr="006D5004" w:rsidRDefault="007B26C0" w:rsidP="00E6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Calendar Call date- 10 months from date of filing</w:t>
            </w:r>
          </w:p>
        </w:tc>
      </w:tr>
      <w:tr w:rsidR="007B26C0" w:rsidRPr="006D5004" w:rsidTr="00E62C9C">
        <w:trPr>
          <w:trHeight w:val="6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6C0" w:rsidRPr="006D5004" w:rsidRDefault="007B26C0" w:rsidP="00E62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6C0" w:rsidRDefault="007B26C0" w:rsidP="00E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Trial Period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6C0" w:rsidRDefault="007B26C0" w:rsidP="00E62C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egins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the docket associated with the above Calendar Call date, as provided 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ivisional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6D5004">
              <w:rPr>
                <w:rFonts w:ascii="Times New Roman" w:eastAsia="Times New Roman" w:hAnsi="Times New Roman" w:cs="Times New Roman"/>
                <w:sz w:val="24"/>
                <w:szCs w:val="24"/>
              </w:rPr>
              <w:t>nstructions or by court order.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B26C0" w:rsidRDefault="007B26C0" w:rsidP="007B26C0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2D56" w:rsidRDefault="006D2D56" w:rsidP="00B3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D56">
        <w:rPr>
          <w:rFonts w:ascii="Times New Roman" w:eastAsia="Times New Roman" w:hAnsi="Times New Roman" w:cs="Times New Roman"/>
          <w:sz w:val="24"/>
          <w:szCs w:val="24"/>
          <w:highlight w:val="yellow"/>
        </w:rPr>
        <w:t>[AFTER FILLING IN APPROPRIATE GRID AND DELETING THE OTHER TWO GRIDS, PLEASE CONTINUE WITH THE FOLLOWING</w:t>
      </w:r>
      <w:proofErr w:type="gramStart"/>
      <w:r w:rsidRPr="006D2D56">
        <w:rPr>
          <w:rFonts w:ascii="Times New Roman" w:eastAsia="Times New Roman" w:hAnsi="Times New Roman" w:cs="Times New Roman"/>
          <w:sz w:val="24"/>
          <w:szCs w:val="24"/>
          <w:highlight w:val="yellow"/>
        </w:rPr>
        <w:t>: ]</w:t>
      </w:r>
      <w:proofErr w:type="gramEnd"/>
    </w:p>
    <w:p w:rsidR="00B304D1" w:rsidRPr="00F46E79" w:rsidRDefault="00B304D1" w:rsidP="00F46E7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addition to the amended deadlines listed above, the Court hereby orders the following:</w:t>
      </w:r>
    </w:p>
    <w:p w:rsidR="00B304D1" w:rsidRPr="00245229" w:rsidRDefault="00B304D1" w:rsidP="00B3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[</w:t>
      </w:r>
      <w:r w:rsidRPr="00245229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ADD IN ANY OTHER DEADLINES OR OTHER </w:t>
      </w:r>
      <w:r w:rsidR="00245229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CASE MANAGEMENT </w:t>
      </w:r>
      <w:r w:rsidRPr="00245229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ORDERS OF THE COURT.  THIS INCLUDES SPECIFIC DEADLINES FOR SCHEDULING AND SETTING DEPOSITIONS AND CME’S; SPECIFIC DEADLINES FOR OTHER DISCOVERY; AND ANY OTHER CASE MANAGEMENT MATTERS ADDR</w:t>
      </w:r>
      <w:r w:rsidR="00245229" w:rsidRPr="00245229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ESSED BY THE COURT</w:t>
      </w:r>
      <w:r w:rsidR="00832D6E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.  IF THERE ARE NONE, PLEASE ADD IN “NOT APPLICABLE.”</w:t>
      </w:r>
      <w:r w:rsidR="00245229" w:rsidRPr="00245229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]</w:t>
      </w:r>
      <w:r w:rsidR="00245229" w:rsidRPr="0024522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245229" w:rsidRPr="002100FF" w:rsidRDefault="00832D6E" w:rsidP="00422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0C6">
        <w:rPr>
          <w:rFonts w:ascii="Times New Roman" w:eastAsia="Times New Roman" w:hAnsi="Times New Roman" w:cs="Times New Roman"/>
          <w:b/>
          <w:sz w:val="24"/>
          <w:szCs w:val="24"/>
        </w:rPr>
        <w:t xml:space="preserve">BY THIS ORDER, </w:t>
      </w:r>
      <w:r w:rsidR="001959EF">
        <w:rPr>
          <w:rFonts w:ascii="Times New Roman" w:eastAsia="Times New Roman" w:hAnsi="Times New Roman" w:cs="Times New Roman"/>
          <w:b/>
          <w:sz w:val="24"/>
          <w:szCs w:val="24"/>
        </w:rPr>
        <w:t xml:space="preserve">OTHER THAN THE AMENDMENTS NOTED ABOVE, </w:t>
      </w:r>
      <w:r w:rsidRPr="004220C6">
        <w:rPr>
          <w:rFonts w:ascii="Times New Roman" w:eastAsia="Times New Roman" w:hAnsi="Times New Roman" w:cs="Times New Roman"/>
          <w:b/>
          <w:sz w:val="24"/>
          <w:szCs w:val="24"/>
        </w:rPr>
        <w:t xml:space="preserve">THE COURT HEREBY RE-AFFIRMS ALL OTHER PROVISIONS IN </w:t>
      </w:r>
      <w:r w:rsidRPr="002100FF">
        <w:rPr>
          <w:rFonts w:ascii="Times New Roman" w:eastAsia="Times New Roman" w:hAnsi="Times New Roman" w:cs="Times New Roman"/>
          <w:b/>
          <w:sz w:val="24"/>
          <w:szCs w:val="24"/>
        </w:rPr>
        <w:t xml:space="preserve">ALL PRIOR CASE MANAGEMENT ORDERS PREVIOUSLY ENTERED IN THIS CASE.  </w:t>
      </w:r>
      <w:r w:rsidR="00F46E79">
        <w:rPr>
          <w:rFonts w:ascii="Times New Roman" w:eastAsia="Times New Roman" w:hAnsi="Times New Roman" w:cs="Times New Roman"/>
          <w:b/>
          <w:sz w:val="24"/>
          <w:szCs w:val="24"/>
        </w:rPr>
        <w:t xml:space="preserve">ALL AMENDED DEADLINES LISTED ABOVE SHALL STRICLY APPLY UNLESS OTHERWISE MODIFIED BY THE COURT.  </w:t>
      </w:r>
    </w:p>
    <w:p w:rsidR="00CF1C8F" w:rsidRDefault="004220C6" w:rsidP="00CF1C8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0C6">
        <w:rPr>
          <w:rFonts w:ascii="Times New Roman" w:eastAsia="Times New Roman" w:hAnsi="Times New Roman" w:cs="Times New Roman"/>
          <w:sz w:val="24"/>
          <w:szCs w:val="24"/>
        </w:rPr>
        <w:t xml:space="preserve">At the calendar call, the parties </w:t>
      </w:r>
      <w:proofErr w:type="gramStart"/>
      <w:r w:rsidRPr="004220C6">
        <w:rPr>
          <w:rFonts w:ascii="Times New Roman" w:eastAsia="Times New Roman" w:hAnsi="Times New Roman" w:cs="Times New Roman"/>
          <w:sz w:val="24"/>
          <w:szCs w:val="24"/>
        </w:rPr>
        <w:t>will be expected</w:t>
      </w:r>
      <w:proofErr w:type="gramEnd"/>
      <w:r w:rsidRPr="004220C6">
        <w:rPr>
          <w:rFonts w:ascii="Times New Roman" w:eastAsia="Times New Roman" w:hAnsi="Times New Roman" w:cs="Times New Roman"/>
          <w:sz w:val="24"/>
          <w:szCs w:val="24"/>
        </w:rPr>
        <w:t xml:space="preserve"> to be ready for trial. </w:t>
      </w:r>
      <w:r w:rsidRPr="0068650C">
        <w:rPr>
          <w:rFonts w:ascii="Times New Roman" w:eastAsia="Times New Roman" w:hAnsi="Times New Roman" w:cs="Times New Roman"/>
          <w:b/>
          <w:sz w:val="24"/>
          <w:szCs w:val="24"/>
        </w:rPr>
        <w:t xml:space="preserve">Ready for trial means that the parties have complied with all provisions of </w:t>
      </w:r>
      <w:r w:rsidR="00673199" w:rsidRPr="0068650C">
        <w:rPr>
          <w:rFonts w:ascii="Times New Roman" w:eastAsia="Times New Roman" w:hAnsi="Times New Roman" w:cs="Times New Roman"/>
          <w:b/>
          <w:sz w:val="24"/>
          <w:szCs w:val="24"/>
        </w:rPr>
        <w:t xml:space="preserve">this and all prior case management orders; </w:t>
      </w:r>
      <w:r w:rsidRPr="0068650C">
        <w:rPr>
          <w:rFonts w:ascii="Times New Roman" w:eastAsia="Times New Roman" w:hAnsi="Times New Roman" w:cs="Times New Roman"/>
          <w:b/>
          <w:sz w:val="24"/>
          <w:szCs w:val="24"/>
        </w:rPr>
        <w:t>have completed medi</w:t>
      </w:r>
      <w:r w:rsidR="00E62F9A">
        <w:rPr>
          <w:rFonts w:ascii="Times New Roman" w:eastAsia="Times New Roman" w:hAnsi="Times New Roman" w:cs="Times New Roman"/>
          <w:b/>
          <w:sz w:val="24"/>
          <w:szCs w:val="24"/>
        </w:rPr>
        <w:t>ation; timely filed all exhibit</w:t>
      </w:r>
      <w:r w:rsidRPr="0068650C">
        <w:rPr>
          <w:rFonts w:ascii="Times New Roman" w:eastAsia="Times New Roman" w:hAnsi="Times New Roman" w:cs="Times New Roman"/>
          <w:b/>
          <w:sz w:val="24"/>
          <w:szCs w:val="24"/>
        </w:rPr>
        <w:t xml:space="preserve"> and witness lists; all motions </w:t>
      </w:r>
      <w:proofErr w:type="gramStart"/>
      <w:r w:rsidRPr="0068650C">
        <w:rPr>
          <w:rFonts w:ascii="Times New Roman" w:eastAsia="Times New Roman" w:hAnsi="Times New Roman" w:cs="Times New Roman"/>
          <w:b/>
          <w:sz w:val="24"/>
          <w:szCs w:val="24"/>
        </w:rPr>
        <w:t>have been heard</w:t>
      </w:r>
      <w:proofErr w:type="gramEnd"/>
      <w:r w:rsidRPr="0068650C">
        <w:rPr>
          <w:rFonts w:ascii="Times New Roman" w:eastAsia="Times New Roman" w:hAnsi="Times New Roman" w:cs="Times New Roman"/>
          <w:b/>
          <w:sz w:val="24"/>
          <w:szCs w:val="24"/>
        </w:rPr>
        <w:t xml:space="preserve"> or are set for hearing; and the joint pretrial stipulation has been filed.</w:t>
      </w:r>
      <w:r w:rsidRPr="0042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1C8F" w:rsidRDefault="00CF1C8F" w:rsidP="00CF1C8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C8F" w:rsidRPr="0068650C" w:rsidRDefault="004220C6" w:rsidP="00CF1C8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220C6">
        <w:rPr>
          <w:rFonts w:ascii="Times New Roman" w:eastAsia="Times New Roman" w:hAnsi="Times New Roman" w:cs="Times New Roman"/>
          <w:sz w:val="24"/>
          <w:szCs w:val="24"/>
        </w:rPr>
        <w:t xml:space="preserve">After announcing ready, the parties </w:t>
      </w:r>
      <w:proofErr w:type="gramStart"/>
      <w:r w:rsidRPr="004220C6">
        <w:rPr>
          <w:rFonts w:ascii="Times New Roman" w:eastAsia="Times New Roman" w:hAnsi="Times New Roman" w:cs="Times New Roman"/>
          <w:sz w:val="24"/>
          <w:szCs w:val="24"/>
        </w:rPr>
        <w:t>will be asked</w:t>
      </w:r>
      <w:proofErr w:type="gramEnd"/>
      <w:r w:rsidRPr="004220C6">
        <w:rPr>
          <w:rFonts w:ascii="Times New Roman" w:eastAsia="Times New Roman" w:hAnsi="Times New Roman" w:cs="Times New Roman"/>
          <w:sz w:val="24"/>
          <w:szCs w:val="24"/>
        </w:rPr>
        <w:t xml:space="preserve"> for attorney conflicts for the trial period. Conflicts recognized by the Court are limited to specially set trials and personal </w:t>
      </w:r>
      <w:r w:rsidR="00E62F9A">
        <w:rPr>
          <w:rFonts w:ascii="Times New Roman" w:eastAsia="Times New Roman" w:hAnsi="Times New Roman" w:cs="Times New Roman"/>
          <w:sz w:val="24"/>
          <w:szCs w:val="24"/>
        </w:rPr>
        <w:t xml:space="preserve">attorney </w:t>
      </w:r>
      <w:r w:rsidRPr="004220C6">
        <w:rPr>
          <w:rFonts w:ascii="Times New Roman" w:eastAsia="Times New Roman" w:hAnsi="Times New Roman" w:cs="Times New Roman"/>
          <w:sz w:val="24"/>
          <w:szCs w:val="24"/>
        </w:rPr>
        <w:t xml:space="preserve">issues (pre-paid vacations, life events, medical issues). </w:t>
      </w:r>
      <w:r w:rsidR="00CF1C8F" w:rsidRPr="0068650C">
        <w:rPr>
          <w:rFonts w:ascii="Times New Roman" w:eastAsia="Times New Roman" w:hAnsi="Times New Roman" w:cs="Times New Roman"/>
          <w:b/>
          <w:sz w:val="24"/>
          <w:szCs w:val="24"/>
        </w:rPr>
        <w:t xml:space="preserve">An appearing attorney must be prepared to </w:t>
      </w:r>
      <w:r w:rsidR="00CF1C8F" w:rsidRPr="0068650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advise the Court of all attorneys’ availability for trial and future hearings as </w:t>
      </w:r>
      <w:proofErr w:type="gramStart"/>
      <w:r w:rsidR="00CF1C8F" w:rsidRPr="0068650C">
        <w:rPr>
          <w:rFonts w:ascii="Times New Roman" w:eastAsia="Times New Roman" w:hAnsi="Times New Roman" w:cs="Times New Roman"/>
          <w:b/>
          <w:sz w:val="24"/>
          <w:szCs w:val="24"/>
        </w:rPr>
        <w:t>necessary,</w:t>
      </w:r>
      <w:proofErr w:type="gramEnd"/>
      <w:r w:rsidR="00CF1C8F" w:rsidRPr="0068650C">
        <w:rPr>
          <w:rFonts w:ascii="Times New Roman" w:eastAsia="Times New Roman" w:hAnsi="Times New Roman" w:cs="Times New Roman"/>
          <w:b/>
          <w:sz w:val="24"/>
          <w:szCs w:val="24"/>
        </w:rPr>
        <w:t xml:space="preserve"> or those conflicts will not be recognized by the Court.</w:t>
      </w:r>
    </w:p>
    <w:p w:rsidR="00903A1D" w:rsidRDefault="00903A1D" w:rsidP="001959E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59EF" w:rsidRPr="0068650C" w:rsidRDefault="004220C6" w:rsidP="001959E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220C6">
        <w:rPr>
          <w:rFonts w:ascii="Times New Roman" w:eastAsia="Times New Roman" w:hAnsi="Times New Roman" w:cs="Times New Roman"/>
          <w:sz w:val="24"/>
          <w:szCs w:val="24"/>
        </w:rPr>
        <w:t xml:space="preserve">Any other lawyer conflicts, as well as witness and party conflicts, </w:t>
      </w:r>
      <w:proofErr w:type="gramStart"/>
      <w:r w:rsidR="00FC1CE6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Pr="004220C6">
        <w:rPr>
          <w:rFonts w:ascii="Times New Roman" w:eastAsia="Times New Roman" w:hAnsi="Times New Roman" w:cs="Times New Roman"/>
          <w:sz w:val="24"/>
          <w:szCs w:val="24"/>
        </w:rPr>
        <w:t>be considered</w:t>
      </w:r>
      <w:proofErr w:type="gramEnd"/>
      <w:r w:rsidRPr="0042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CE6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4220C6">
        <w:rPr>
          <w:rFonts w:ascii="Times New Roman" w:eastAsia="Times New Roman" w:hAnsi="Times New Roman" w:cs="Times New Roman"/>
          <w:sz w:val="24"/>
          <w:szCs w:val="24"/>
        </w:rPr>
        <w:t>preferences.</w:t>
      </w:r>
      <w:r w:rsidR="001959EF" w:rsidRPr="00195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711">
        <w:rPr>
          <w:rFonts w:ascii="Times New Roman" w:eastAsia="Times New Roman" w:hAnsi="Times New Roman" w:cs="Times New Roman"/>
          <w:sz w:val="24"/>
          <w:szCs w:val="24"/>
        </w:rPr>
        <w:t xml:space="preserve">Counsel </w:t>
      </w:r>
      <w:r w:rsidR="004E0512">
        <w:rPr>
          <w:rFonts w:ascii="Times New Roman" w:eastAsia="Times New Roman" w:hAnsi="Times New Roman" w:cs="Times New Roman"/>
          <w:sz w:val="24"/>
          <w:szCs w:val="24"/>
        </w:rPr>
        <w:t xml:space="preserve">shall </w:t>
      </w:r>
      <w:r w:rsidR="00346711">
        <w:rPr>
          <w:rFonts w:ascii="Times New Roman" w:eastAsia="Times New Roman" w:hAnsi="Times New Roman" w:cs="Times New Roman"/>
          <w:sz w:val="24"/>
          <w:szCs w:val="24"/>
        </w:rPr>
        <w:t xml:space="preserve">be prepared to advise the Court of </w:t>
      </w:r>
      <w:r w:rsidR="004E0512">
        <w:rPr>
          <w:rFonts w:ascii="Times New Roman" w:eastAsia="Times New Roman" w:hAnsi="Times New Roman" w:cs="Times New Roman"/>
          <w:sz w:val="24"/>
          <w:szCs w:val="24"/>
        </w:rPr>
        <w:t xml:space="preserve">efforts </w:t>
      </w:r>
      <w:r w:rsidR="00346711">
        <w:rPr>
          <w:rFonts w:ascii="Times New Roman" w:eastAsia="Times New Roman" w:hAnsi="Times New Roman" w:cs="Times New Roman"/>
          <w:sz w:val="24"/>
          <w:szCs w:val="24"/>
        </w:rPr>
        <w:t xml:space="preserve">made </w:t>
      </w:r>
      <w:r w:rsidR="004E0512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346711">
        <w:rPr>
          <w:rFonts w:ascii="Times New Roman" w:eastAsia="Times New Roman" w:hAnsi="Times New Roman" w:cs="Times New Roman"/>
          <w:sz w:val="24"/>
          <w:szCs w:val="24"/>
        </w:rPr>
        <w:t>preserve testimony, arrange for remote appearance, or otherwise resolve any</w:t>
      </w:r>
      <w:r w:rsidR="00CF1C8F">
        <w:rPr>
          <w:rFonts w:ascii="Times New Roman" w:eastAsia="Times New Roman" w:hAnsi="Times New Roman" w:cs="Times New Roman"/>
          <w:sz w:val="24"/>
          <w:szCs w:val="24"/>
        </w:rPr>
        <w:t xml:space="preserve"> witness or party </w:t>
      </w:r>
      <w:r w:rsidR="00E62F9A">
        <w:rPr>
          <w:rFonts w:ascii="Times New Roman" w:eastAsia="Times New Roman" w:hAnsi="Times New Roman" w:cs="Times New Roman"/>
          <w:sz w:val="24"/>
          <w:szCs w:val="24"/>
        </w:rPr>
        <w:t xml:space="preserve">appearance </w:t>
      </w:r>
      <w:r w:rsidR="00CF1C8F">
        <w:rPr>
          <w:rFonts w:ascii="Times New Roman" w:eastAsia="Times New Roman" w:hAnsi="Times New Roman" w:cs="Times New Roman"/>
          <w:sz w:val="24"/>
          <w:szCs w:val="24"/>
        </w:rPr>
        <w:t>conflicts.</w:t>
      </w:r>
      <w:r w:rsidR="003467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43AA" w:rsidRDefault="00FD43AA" w:rsidP="00FD43A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2F7E" w:rsidRPr="006D5004" w:rsidRDefault="00FD43AA" w:rsidP="00FD43A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NON-COMPLIANCE WITH ANY PORTION OF THIS ORDER MAY RESULT IN THE STRIKING OF THE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PLEADINGS</w:t>
      </w:r>
      <w:r w:rsidRPr="005927C0">
        <w:rPr>
          <w:rFonts w:ascii="Times New Roman" w:eastAsia="Times New Roman" w:hAnsi="Times New Roman" w:cs="Times New Roman"/>
          <w:b/>
          <w:bCs/>
          <w:sz w:val="24"/>
          <w:szCs w:val="24"/>
        </w:rPr>
        <w:t>, WITNESSES, OR EXHIBITS, ENTRY OF DEFAULT OR DISMISSAL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WITHOUT FURTHER NOTICE OF THE COURT</w:t>
      </w:r>
      <w:r w:rsidRPr="00592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OR IMPOSITION OF SUCH OTHER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SANC</w:t>
      </w:r>
      <w:r w:rsidR="00963384">
        <w:rPr>
          <w:rFonts w:ascii="Times New Roman" w:eastAsia="Times New Roman" w:hAnsi="Times New Roman" w:cs="Times New Roman"/>
          <w:b/>
          <w:bCs/>
          <w:sz w:val="24"/>
          <w:szCs w:val="24"/>
        </w:rPr>
        <w:t>TIONS AS ARE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JUST AND PROPER.</w:t>
      </w:r>
    </w:p>
    <w:p w:rsidR="004220C6" w:rsidRPr="004220C6" w:rsidRDefault="004220C6" w:rsidP="00422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20C6" w:rsidRPr="004220C6" w:rsidRDefault="004220C6" w:rsidP="00422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0C6">
        <w:rPr>
          <w:rFonts w:ascii="Times New Roman" w:eastAsia="Times New Roman" w:hAnsi="Times New Roman" w:cs="Times New Roman"/>
          <w:b/>
          <w:bCs/>
          <w:sz w:val="24"/>
          <w:szCs w:val="24"/>
        </w:rPr>
        <w:t>DONE AND ORDERED</w:t>
      </w:r>
      <w:r w:rsidRPr="004220C6">
        <w:rPr>
          <w:rFonts w:ascii="Times New Roman" w:eastAsia="Times New Roman" w:hAnsi="Times New Roman" w:cs="Times New Roman"/>
          <w:sz w:val="24"/>
          <w:szCs w:val="24"/>
        </w:rPr>
        <w:t xml:space="preserve"> in Chambers, at West Palm Beach, Palm Beach County, Florida.</w:t>
      </w:r>
    </w:p>
    <w:p w:rsidR="00B23EE0" w:rsidRDefault="00B23EE0"/>
    <w:sectPr w:rsidR="00B23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C6"/>
    <w:rsid w:val="00033B00"/>
    <w:rsid w:val="000511F1"/>
    <w:rsid w:val="00115656"/>
    <w:rsid w:val="00123D9C"/>
    <w:rsid w:val="00146AC2"/>
    <w:rsid w:val="00150A2D"/>
    <w:rsid w:val="001959EF"/>
    <w:rsid w:val="001F5E41"/>
    <w:rsid w:val="002100FF"/>
    <w:rsid w:val="00244CB3"/>
    <w:rsid w:val="00245229"/>
    <w:rsid w:val="00257E87"/>
    <w:rsid w:val="00264BC8"/>
    <w:rsid w:val="00292505"/>
    <w:rsid w:val="002A5BA4"/>
    <w:rsid w:val="003414B8"/>
    <w:rsid w:val="00346711"/>
    <w:rsid w:val="00357DE4"/>
    <w:rsid w:val="00377F15"/>
    <w:rsid w:val="00394CC7"/>
    <w:rsid w:val="003A7194"/>
    <w:rsid w:val="004220C6"/>
    <w:rsid w:val="00443C62"/>
    <w:rsid w:val="00462489"/>
    <w:rsid w:val="00462F7E"/>
    <w:rsid w:val="004D634F"/>
    <w:rsid w:val="004E0512"/>
    <w:rsid w:val="00501A3C"/>
    <w:rsid w:val="00553AEA"/>
    <w:rsid w:val="005C13B4"/>
    <w:rsid w:val="00643558"/>
    <w:rsid w:val="006538B7"/>
    <w:rsid w:val="0067067F"/>
    <w:rsid w:val="00673199"/>
    <w:rsid w:val="0068650C"/>
    <w:rsid w:val="006D2D56"/>
    <w:rsid w:val="006E4BA6"/>
    <w:rsid w:val="006E65F7"/>
    <w:rsid w:val="006F29DC"/>
    <w:rsid w:val="00711C92"/>
    <w:rsid w:val="007A255C"/>
    <w:rsid w:val="007B26C0"/>
    <w:rsid w:val="007D033C"/>
    <w:rsid w:val="008115DC"/>
    <w:rsid w:val="00832D6E"/>
    <w:rsid w:val="008F5D9E"/>
    <w:rsid w:val="00903A1D"/>
    <w:rsid w:val="00963384"/>
    <w:rsid w:val="009868CA"/>
    <w:rsid w:val="009B46AC"/>
    <w:rsid w:val="009F21A2"/>
    <w:rsid w:val="00AC7AD0"/>
    <w:rsid w:val="00AE43C6"/>
    <w:rsid w:val="00B23EE0"/>
    <w:rsid w:val="00B304D1"/>
    <w:rsid w:val="00B37B21"/>
    <w:rsid w:val="00B54D17"/>
    <w:rsid w:val="00BB1C6C"/>
    <w:rsid w:val="00BD23AD"/>
    <w:rsid w:val="00C10D56"/>
    <w:rsid w:val="00C129AF"/>
    <w:rsid w:val="00C17626"/>
    <w:rsid w:val="00C54748"/>
    <w:rsid w:val="00C72DF5"/>
    <w:rsid w:val="00C8231F"/>
    <w:rsid w:val="00CE22A1"/>
    <w:rsid w:val="00CF1C8F"/>
    <w:rsid w:val="00D23CA9"/>
    <w:rsid w:val="00E62F9A"/>
    <w:rsid w:val="00E70E13"/>
    <w:rsid w:val="00EA77D1"/>
    <w:rsid w:val="00EB56EE"/>
    <w:rsid w:val="00EC376B"/>
    <w:rsid w:val="00F46E79"/>
    <w:rsid w:val="00FC1CE6"/>
    <w:rsid w:val="00FC72EF"/>
    <w:rsid w:val="00FD43AA"/>
    <w:rsid w:val="00FE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577CC-62A3-442D-A00D-18E71792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7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15th Circuit of Florida</Company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Bell</dc:creator>
  <cp:keywords/>
  <dc:description/>
  <cp:lastModifiedBy>Carolyn Bell</cp:lastModifiedBy>
  <cp:revision>2</cp:revision>
  <cp:lastPrinted>2024-06-24T16:36:00Z</cp:lastPrinted>
  <dcterms:created xsi:type="dcterms:W3CDTF">2025-01-12T23:02:00Z</dcterms:created>
  <dcterms:modified xsi:type="dcterms:W3CDTF">2025-01-12T23:02:00Z</dcterms:modified>
</cp:coreProperties>
</file>